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2E5CE" w14:textId="0682B6D7" w:rsidR="001E01B5" w:rsidRDefault="00726D4E" w:rsidP="005B00F9">
      <w:pPr>
        <w:pStyle w:val="Heading1"/>
      </w:pPr>
      <w:bookmarkStart w:id="0" w:name="_GoBack"/>
      <w:bookmarkEnd w:id="0"/>
      <w:r>
        <w:rPr>
          <w:noProof/>
          <w:color w:val="auto"/>
          <w:sz w:val="24"/>
          <w:szCs w:val="24"/>
        </w:rPr>
        <w:drawing>
          <wp:anchor distT="36576" distB="36576" distL="36576" distR="36576" simplePos="0" relativeHeight="251661824" behindDoc="0" locked="0" layoutInCell="1" allowOverlap="1" wp14:anchorId="2B5A8AB0" wp14:editId="497353E9">
            <wp:simplePos x="0" y="0"/>
            <wp:positionH relativeFrom="column">
              <wp:posOffset>3322320</wp:posOffset>
            </wp:positionH>
            <wp:positionV relativeFrom="paragraph">
              <wp:posOffset>47625</wp:posOffset>
            </wp:positionV>
            <wp:extent cx="2324100" cy="4036912"/>
            <wp:effectExtent l="0" t="0" r="0" b="1905"/>
            <wp:wrapNone/>
            <wp:docPr id="1" name="Picture 1" descr="Fiat Lux_Pai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at Lux_Paint Form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100" cy="40369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B6F691" w14:textId="522592EF" w:rsidR="001E01B5" w:rsidRDefault="001E01B5" w:rsidP="005B00F9">
      <w:pPr>
        <w:pStyle w:val="Heading1"/>
      </w:pPr>
    </w:p>
    <w:p w14:paraId="3E1DCD47" w14:textId="1BF6BC0C" w:rsidR="001E01B5" w:rsidRDefault="001E01B5" w:rsidP="005B00F9">
      <w:pPr>
        <w:pStyle w:val="Heading1"/>
      </w:pPr>
    </w:p>
    <w:p w14:paraId="1858E3E7" w14:textId="528C8905" w:rsidR="001E01B5" w:rsidRDefault="001E01B5" w:rsidP="005B00F9">
      <w:pPr>
        <w:pStyle w:val="Heading1"/>
      </w:pPr>
    </w:p>
    <w:p w14:paraId="252BD6DB" w14:textId="77777777" w:rsidR="001E01B5" w:rsidRDefault="001E01B5" w:rsidP="005B00F9">
      <w:pPr>
        <w:pStyle w:val="Heading1"/>
      </w:pPr>
    </w:p>
    <w:p w14:paraId="1DDE6368" w14:textId="21AEAA2E" w:rsidR="001E01B5" w:rsidRDefault="001E01B5" w:rsidP="005B00F9">
      <w:pPr>
        <w:pStyle w:val="Heading1"/>
      </w:pPr>
    </w:p>
    <w:p w14:paraId="77984A12" w14:textId="77777777" w:rsidR="001E01B5" w:rsidRDefault="001E01B5" w:rsidP="005B00F9">
      <w:pPr>
        <w:pStyle w:val="Heading1"/>
      </w:pPr>
    </w:p>
    <w:p w14:paraId="285E84B5" w14:textId="77777777" w:rsidR="001E01B5" w:rsidRDefault="001E01B5" w:rsidP="001E01B5">
      <w:pPr>
        <w:widowControl w:val="0"/>
        <w:jc w:val="center"/>
        <w:rPr>
          <w:rFonts w:ascii="Arial Black" w:hAnsi="Arial Black"/>
          <w:sz w:val="64"/>
          <w:szCs w:val="64"/>
        </w:rPr>
      </w:pPr>
    </w:p>
    <w:p w14:paraId="4D15EA72" w14:textId="77777777" w:rsidR="001E01B5" w:rsidRDefault="001E01B5" w:rsidP="001E01B5">
      <w:pPr>
        <w:widowControl w:val="0"/>
        <w:jc w:val="center"/>
        <w:rPr>
          <w:rFonts w:ascii="Arial Black" w:hAnsi="Arial Black"/>
          <w:sz w:val="64"/>
          <w:szCs w:val="64"/>
        </w:rPr>
      </w:pPr>
    </w:p>
    <w:p w14:paraId="5CCFF752" w14:textId="77777777" w:rsidR="001E01B5" w:rsidRDefault="001E01B5" w:rsidP="001E01B5">
      <w:pPr>
        <w:widowControl w:val="0"/>
        <w:jc w:val="center"/>
        <w:rPr>
          <w:rFonts w:ascii="Arial Black" w:hAnsi="Arial Black"/>
          <w:sz w:val="64"/>
          <w:szCs w:val="64"/>
        </w:rPr>
      </w:pPr>
    </w:p>
    <w:p w14:paraId="314FF1D0" w14:textId="77777777" w:rsidR="001E01B5" w:rsidRDefault="001E01B5" w:rsidP="001E01B5">
      <w:pPr>
        <w:widowControl w:val="0"/>
        <w:jc w:val="center"/>
        <w:rPr>
          <w:rFonts w:ascii="Arial Black" w:hAnsi="Arial Black"/>
          <w:sz w:val="64"/>
          <w:szCs w:val="64"/>
        </w:rPr>
      </w:pPr>
    </w:p>
    <w:p w14:paraId="62FC770D" w14:textId="77777777" w:rsidR="001E01B5" w:rsidRDefault="001E01B5" w:rsidP="001E01B5">
      <w:pPr>
        <w:widowControl w:val="0"/>
        <w:jc w:val="center"/>
        <w:rPr>
          <w:rFonts w:ascii="Arial Black" w:hAnsi="Arial Black"/>
          <w:sz w:val="64"/>
          <w:szCs w:val="64"/>
        </w:rPr>
      </w:pPr>
    </w:p>
    <w:p w14:paraId="0A701A4C" w14:textId="77777777" w:rsidR="001E01B5" w:rsidRDefault="001E01B5" w:rsidP="001E01B5">
      <w:pPr>
        <w:widowControl w:val="0"/>
        <w:jc w:val="center"/>
        <w:rPr>
          <w:rFonts w:ascii="Arial Black" w:hAnsi="Arial Black"/>
          <w:sz w:val="64"/>
          <w:szCs w:val="64"/>
        </w:rPr>
      </w:pPr>
    </w:p>
    <w:p w14:paraId="447C341B" w14:textId="77777777" w:rsidR="001E01B5" w:rsidRPr="00A95F2F" w:rsidRDefault="001E01B5" w:rsidP="00A95F2F">
      <w:pPr>
        <w:widowControl w:val="0"/>
        <w:jc w:val="center"/>
        <w:rPr>
          <w:rFonts w:ascii="Arial Black" w:hAnsi="Arial Black"/>
          <w:sz w:val="56"/>
          <w:szCs w:val="56"/>
        </w:rPr>
      </w:pPr>
      <w:r w:rsidRPr="00A95F2F">
        <w:rPr>
          <w:rFonts w:ascii="Arial Black" w:hAnsi="Arial Black"/>
          <w:sz w:val="56"/>
          <w:szCs w:val="56"/>
        </w:rPr>
        <w:t>Nelson McIntyre Collegiate</w:t>
      </w:r>
    </w:p>
    <w:p w14:paraId="6BE7BD82" w14:textId="77777777" w:rsidR="001E01B5" w:rsidRPr="00A95F2F" w:rsidRDefault="001E01B5" w:rsidP="001E01B5">
      <w:pPr>
        <w:widowControl w:val="0"/>
        <w:jc w:val="center"/>
        <w:rPr>
          <w:rFonts w:ascii="Arial Black" w:hAnsi="Arial Black"/>
          <w:sz w:val="56"/>
          <w:szCs w:val="56"/>
        </w:rPr>
      </w:pPr>
      <w:r w:rsidRPr="00A95F2F">
        <w:rPr>
          <w:rFonts w:ascii="Arial Black" w:hAnsi="Arial Black"/>
          <w:sz w:val="56"/>
          <w:szCs w:val="56"/>
        </w:rPr>
        <w:t>Grade 9</w:t>
      </w:r>
    </w:p>
    <w:p w14:paraId="345E0BEE" w14:textId="34479D5A" w:rsidR="001E01B5" w:rsidRDefault="005D4F05" w:rsidP="001E01B5">
      <w:pPr>
        <w:widowControl w:val="0"/>
        <w:jc w:val="center"/>
        <w:rPr>
          <w:rFonts w:ascii="Arial Black" w:hAnsi="Arial Black"/>
          <w:sz w:val="56"/>
          <w:szCs w:val="56"/>
        </w:rPr>
      </w:pPr>
      <w:r>
        <w:rPr>
          <w:rFonts w:ascii="Arial Black" w:hAnsi="Arial Black"/>
          <w:sz w:val="56"/>
          <w:szCs w:val="56"/>
        </w:rPr>
        <w:t xml:space="preserve">Course Selection Book </w:t>
      </w:r>
      <w:r w:rsidR="00C47E83">
        <w:rPr>
          <w:rFonts w:ascii="Arial Black" w:hAnsi="Arial Black"/>
          <w:sz w:val="56"/>
          <w:szCs w:val="56"/>
        </w:rPr>
        <w:t>201</w:t>
      </w:r>
      <w:r w:rsidR="00B63AB2">
        <w:rPr>
          <w:rFonts w:ascii="Arial Black" w:hAnsi="Arial Black"/>
          <w:sz w:val="56"/>
          <w:szCs w:val="56"/>
        </w:rPr>
        <w:t>7-18</w:t>
      </w:r>
    </w:p>
    <w:p w14:paraId="16FC6BED" w14:textId="77777777" w:rsidR="00A95F2F" w:rsidRDefault="00A95F2F" w:rsidP="001E01B5">
      <w:pPr>
        <w:widowControl w:val="0"/>
        <w:jc w:val="center"/>
        <w:rPr>
          <w:rFonts w:ascii="Arial Black" w:hAnsi="Arial Black"/>
          <w:sz w:val="56"/>
          <w:szCs w:val="56"/>
        </w:rPr>
      </w:pPr>
    </w:p>
    <w:p w14:paraId="766A4C45" w14:textId="77777777" w:rsidR="00A53E91" w:rsidRDefault="00A53E91" w:rsidP="00F769F5">
      <w:pPr>
        <w:pStyle w:val="Default"/>
        <w:jc w:val="center"/>
        <w:rPr>
          <w:b/>
          <w:bCs/>
          <w:sz w:val="28"/>
          <w:szCs w:val="28"/>
        </w:rPr>
      </w:pPr>
    </w:p>
    <w:p w14:paraId="66FCF1EB" w14:textId="77777777" w:rsidR="0037470D" w:rsidRPr="00F769F5" w:rsidRDefault="0037470D" w:rsidP="00F769F5">
      <w:pPr>
        <w:pStyle w:val="Default"/>
        <w:jc w:val="center"/>
        <w:rPr>
          <w:b/>
          <w:bCs/>
          <w:color w:val="000000"/>
        </w:rPr>
      </w:pPr>
      <w:r w:rsidRPr="008C4EA3">
        <w:rPr>
          <w:b/>
          <w:bCs/>
          <w:sz w:val="28"/>
          <w:szCs w:val="28"/>
        </w:rPr>
        <w:t>NELSON MCINTYRE REGISTRATION PROCESS</w:t>
      </w:r>
    </w:p>
    <w:p w14:paraId="10D9B225" w14:textId="77777777" w:rsidR="0037470D" w:rsidRPr="008C4EA3" w:rsidRDefault="0037470D">
      <w:pPr>
        <w:pStyle w:val="Default"/>
        <w:jc w:val="center"/>
        <w:rPr>
          <w:b/>
          <w:bCs/>
        </w:rPr>
      </w:pPr>
    </w:p>
    <w:p w14:paraId="0A93ECE4" w14:textId="77777777" w:rsidR="0037470D" w:rsidRPr="008C4EA3" w:rsidRDefault="0037470D">
      <w:pPr>
        <w:pStyle w:val="Default"/>
      </w:pPr>
      <w:r w:rsidRPr="008C4EA3">
        <w:t>The following outlines the steps and timelines that have been established for the registration of students at Nelson McIntyre Collegiate.  Students and parents are encouraged to obtain as much information as possible and work wi</w:t>
      </w:r>
      <w:r w:rsidR="00C47E83">
        <w:t>th their teachers and student services s</w:t>
      </w:r>
      <w:r w:rsidR="005B00F9">
        <w:t xml:space="preserve">taff </w:t>
      </w:r>
      <w:r w:rsidRPr="008C4EA3">
        <w:t xml:space="preserve">in order to select programs and courses that will be both challenging and attainable for each student.  </w:t>
      </w:r>
    </w:p>
    <w:p w14:paraId="67F3AA30" w14:textId="77777777" w:rsidR="0037470D" w:rsidRPr="008C4EA3" w:rsidRDefault="0037470D">
      <w:pPr>
        <w:pStyle w:val="Default"/>
      </w:pPr>
    </w:p>
    <w:p w14:paraId="09D4D898" w14:textId="77777777" w:rsidR="0037470D" w:rsidRPr="008C4EA3" w:rsidRDefault="0037470D">
      <w:pPr>
        <w:pStyle w:val="Default"/>
        <w:rPr>
          <w:b/>
          <w:bCs/>
          <w:u w:val="single"/>
        </w:rPr>
      </w:pPr>
      <w:r w:rsidRPr="008C4EA3">
        <w:rPr>
          <w:b/>
          <w:bCs/>
          <w:u w:val="single"/>
        </w:rPr>
        <w:t>February and March of the Registration Year</w:t>
      </w:r>
    </w:p>
    <w:p w14:paraId="4585FAF0" w14:textId="77777777" w:rsidR="0037470D" w:rsidRPr="008C4EA3" w:rsidRDefault="0037470D">
      <w:pPr>
        <w:pStyle w:val="Default"/>
        <w:rPr>
          <w:b/>
          <w:bCs/>
          <w:u w:val="single"/>
        </w:rPr>
      </w:pPr>
    </w:p>
    <w:p w14:paraId="3F3D049B" w14:textId="74488177" w:rsidR="0037470D" w:rsidRPr="00A27688" w:rsidRDefault="005B00F9" w:rsidP="00A27688">
      <w:pPr>
        <w:pStyle w:val="Default"/>
        <w:numPr>
          <w:ilvl w:val="0"/>
          <w:numId w:val="18"/>
        </w:numPr>
      </w:pPr>
      <w:r w:rsidRPr="00A27688">
        <w:t>Nelson McIntyre Student Services Teachers</w:t>
      </w:r>
      <w:r w:rsidR="0037470D" w:rsidRPr="00A27688">
        <w:t xml:space="preserve"> hold meetings to discuss registration and distribute regis</w:t>
      </w:r>
      <w:r w:rsidR="00B741CE" w:rsidRPr="00A27688">
        <w:t>tration forms and cou</w:t>
      </w:r>
      <w:r w:rsidR="00C47E83" w:rsidRPr="00A27688">
        <w:t xml:space="preserve">rse </w:t>
      </w:r>
      <w:r w:rsidR="00B741CE" w:rsidRPr="00A27688">
        <w:t>s</w:t>
      </w:r>
      <w:r w:rsidR="00C47E83" w:rsidRPr="00A27688">
        <w:t>election</w:t>
      </w:r>
      <w:r w:rsidR="00B741CE" w:rsidRPr="00A27688">
        <w:t xml:space="preserve"> b</w:t>
      </w:r>
      <w:r w:rsidR="0037470D" w:rsidRPr="00A27688">
        <w:t>ooks.</w:t>
      </w:r>
    </w:p>
    <w:p w14:paraId="22E67F62" w14:textId="6AA09916" w:rsidR="0037470D" w:rsidRPr="00736297" w:rsidRDefault="00736297" w:rsidP="0024022D">
      <w:pPr>
        <w:pStyle w:val="Default"/>
        <w:numPr>
          <w:ilvl w:val="0"/>
          <w:numId w:val="18"/>
        </w:numPr>
        <w:rPr>
          <w:bCs/>
        </w:rPr>
      </w:pPr>
      <w:r w:rsidRPr="00736297">
        <w:rPr>
          <w:bCs/>
        </w:rPr>
        <w:t xml:space="preserve">For students of </w:t>
      </w:r>
      <w:proofErr w:type="spellStart"/>
      <w:r w:rsidRPr="00736297">
        <w:rPr>
          <w:bCs/>
        </w:rPr>
        <w:t>Nordale</w:t>
      </w:r>
      <w:proofErr w:type="spellEnd"/>
      <w:r w:rsidRPr="00736297">
        <w:rPr>
          <w:bCs/>
        </w:rPr>
        <w:t xml:space="preserve">, Marion or </w:t>
      </w:r>
      <w:proofErr w:type="spellStart"/>
      <w:r w:rsidRPr="00736297">
        <w:rPr>
          <w:bCs/>
        </w:rPr>
        <w:t>Archwood</w:t>
      </w:r>
      <w:proofErr w:type="spellEnd"/>
      <w:r w:rsidRPr="00736297">
        <w:rPr>
          <w:bCs/>
        </w:rPr>
        <w:t xml:space="preserve">, </w:t>
      </w:r>
      <w:r w:rsidRPr="00A27688">
        <w:t xml:space="preserve"> </w:t>
      </w:r>
      <w:r>
        <w:t>course verification</w:t>
      </w:r>
      <w:r w:rsidR="0037470D" w:rsidRPr="00A27688">
        <w:t xml:space="preserve"> forms </w:t>
      </w:r>
      <w:r>
        <w:t xml:space="preserve">must be </w:t>
      </w:r>
      <w:r w:rsidR="0037470D" w:rsidRPr="00A27688">
        <w:t xml:space="preserve">signed and submitted </w:t>
      </w:r>
      <w:r w:rsidR="00807048" w:rsidRPr="00A27688">
        <w:t xml:space="preserve">back to the home school </w:t>
      </w:r>
      <w:r w:rsidR="0037470D" w:rsidRPr="00A27688">
        <w:t xml:space="preserve">by </w:t>
      </w:r>
      <w:r w:rsidR="00807048" w:rsidRPr="00736297">
        <w:rPr>
          <w:b/>
          <w:bCs/>
          <w:u w:val="single"/>
        </w:rPr>
        <w:t xml:space="preserve">March </w:t>
      </w:r>
      <w:r w:rsidRPr="00736297">
        <w:rPr>
          <w:b/>
          <w:bCs/>
          <w:u w:val="single"/>
        </w:rPr>
        <w:t>20</w:t>
      </w:r>
      <w:r w:rsidR="00471F1A" w:rsidRPr="00736297">
        <w:rPr>
          <w:b/>
          <w:bCs/>
          <w:u w:val="single"/>
        </w:rPr>
        <w:t>th</w:t>
      </w:r>
      <w:r w:rsidR="00C70CEC" w:rsidRPr="00736297">
        <w:rPr>
          <w:b/>
          <w:bCs/>
          <w:u w:val="single"/>
        </w:rPr>
        <w:t>, 201</w:t>
      </w:r>
      <w:r w:rsidRPr="00736297">
        <w:rPr>
          <w:b/>
          <w:bCs/>
          <w:u w:val="single"/>
        </w:rPr>
        <w:t>7</w:t>
      </w:r>
      <w:r w:rsidR="00A27688" w:rsidRPr="00736297">
        <w:rPr>
          <w:b/>
          <w:bCs/>
        </w:rPr>
        <w:t xml:space="preserve"> </w:t>
      </w:r>
    </w:p>
    <w:p w14:paraId="7B821F83" w14:textId="788486CB" w:rsidR="00471F1A" w:rsidRPr="00A27688" w:rsidRDefault="00471F1A" w:rsidP="00A27688">
      <w:pPr>
        <w:pStyle w:val="Default"/>
        <w:numPr>
          <w:ilvl w:val="0"/>
          <w:numId w:val="18"/>
        </w:numPr>
        <w:rPr>
          <w:bCs/>
        </w:rPr>
      </w:pPr>
      <w:r w:rsidRPr="00A27688">
        <w:rPr>
          <w:bCs/>
        </w:rPr>
        <w:t>Students applying from schools outside Nelson McIntyre’s catchment area should return registration forms as soon as possible</w:t>
      </w:r>
      <w:r w:rsidR="00A27688" w:rsidRPr="00A27688">
        <w:rPr>
          <w:bCs/>
        </w:rPr>
        <w:t xml:space="preserve"> to ensure a </w:t>
      </w:r>
      <w:r w:rsidR="00E90C0B" w:rsidRPr="00A27688">
        <w:rPr>
          <w:bCs/>
        </w:rPr>
        <w:t>space in the program</w:t>
      </w:r>
      <w:r w:rsidRPr="00A27688">
        <w:rPr>
          <w:bCs/>
        </w:rPr>
        <w:t xml:space="preserve">.  </w:t>
      </w:r>
    </w:p>
    <w:p w14:paraId="74620AD0" w14:textId="72104B3D" w:rsidR="00471F1A" w:rsidRPr="00A27688" w:rsidRDefault="00471F1A" w:rsidP="00A27688">
      <w:pPr>
        <w:pStyle w:val="Default"/>
        <w:numPr>
          <w:ilvl w:val="0"/>
          <w:numId w:val="18"/>
        </w:numPr>
      </w:pPr>
      <w:r w:rsidRPr="00A27688">
        <w:rPr>
          <w:bCs/>
        </w:rPr>
        <w:t>Applicants from outside Louis Riel School Division (LRSD) will be accepted if there is space in the program as LRSD students have priority.</w:t>
      </w:r>
    </w:p>
    <w:p w14:paraId="7FB19A9B" w14:textId="77777777" w:rsidR="0037470D" w:rsidRPr="008C4EA3" w:rsidRDefault="0037470D">
      <w:pPr>
        <w:pStyle w:val="Default"/>
      </w:pPr>
      <w:r w:rsidRPr="008C4EA3">
        <w:br/>
      </w:r>
      <w:r w:rsidRPr="008C4EA3">
        <w:rPr>
          <w:b/>
          <w:bCs/>
          <w:u w:val="single"/>
        </w:rPr>
        <w:t>April of the Registration Year</w:t>
      </w:r>
    </w:p>
    <w:p w14:paraId="5B851B80" w14:textId="77777777" w:rsidR="0037470D" w:rsidRPr="008C4EA3" w:rsidRDefault="0037470D">
      <w:pPr>
        <w:pStyle w:val="Default"/>
        <w:rPr>
          <w:b/>
          <w:bCs/>
          <w:u w:val="single"/>
        </w:rPr>
      </w:pPr>
    </w:p>
    <w:p w14:paraId="1C7CEC9F" w14:textId="77777777" w:rsidR="00F769F5" w:rsidRDefault="0037470D">
      <w:pPr>
        <w:pStyle w:val="Default"/>
        <w:rPr>
          <w:b/>
          <w:bCs/>
          <w:u w:val="single"/>
        </w:rPr>
      </w:pPr>
      <w:r w:rsidRPr="008C4EA3">
        <w:t xml:space="preserve">Course verification forms </w:t>
      </w:r>
      <w:r w:rsidR="007524CD" w:rsidRPr="008C4EA3">
        <w:t xml:space="preserve">will be sent home to parents/guardians and </w:t>
      </w:r>
      <w:r w:rsidRPr="008C4EA3">
        <w:t>must be checked</w:t>
      </w:r>
      <w:r w:rsidR="00F769F5">
        <w:t xml:space="preserve"> to ensure accuracy.</w:t>
      </w:r>
      <w:r w:rsidR="00C47E83">
        <w:t xml:space="preserve">  This form lists the courses </w:t>
      </w:r>
      <w:r w:rsidR="00C47E83" w:rsidRPr="00C47E83">
        <w:rPr>
          <w:u w:val="single"/>
        </w:rPr>
        <w:t>selected</w:t>
      </w:r>
      <w:r w:rsidR="00C47E83">
        <w:t xml:space="preserve"> by the student.  It is not a guarantee that the students will be registered in each course.  Actual course registration is dependent on a variety of factors being determined during the next 2 months.</w:t>
      </w:r>
      <w:r w:rsidRPr="008C4EA3">
        <w:rPr>
          <w:b/>
          <w:bCs/>
          <w:u w:val="single"/>
        </w:rPr>
        <w:br/>
      </w:r>
    </w:p>
    <w:p w14:paraId="7F8E518C" w14:textId="77777777" w:rsidR="0037470D" w:rsidRPr="008C4EA3" w:rsidRDefault="0037470D">
      <w:pPr>
        <w:pStyle w:val="Default"/>
        <w:rPr>
          <w:b/>
          <w:bCs/>
          <w:u w:val="single"/>
        </w:rPr>
      </w:pPr>
      <w:r w:rsidRPr="008C4EA3">
        <w:rPr>
          <w:b/>
          <w:bCs/>
          <w:u w:val="single"/>
        </w:rPr>
        <w:t>August of the Registration Year</w:t>
      </w:r>
    </w:p>
    <w:p w14:paraId="11DB5422" w14:textId="77777777" w:rsidR="0037470D" w:rsidRPr="008C4EA3" w:rsidRDefault="0037470D">
      <w:pPr>
        <w:pStyle w:val="Default"/>
      </w:pPr>
    </w:p>
    <w:p w14:paraId="263761F6" w14:textId="7FD584B9" w:rsidR="0037470D" w:rsidRPr="008C4EA3" w:rsidRDefault="0037470D">
      <w:pPr>
        <w:pStyle w:val="Default"/>
      </w:pPr>
      <w:r w:rsidRPr="008C4EA3">
        <w:t>“</w:t>
      </w:r>
      <w:r w:rsidR="00B741CE">
        <w:t xml:space="preserve">Start </w:t>
      </w:r>
      <w:proofErr w:type="gramStart"/>
      <w:r w:rsidR="00B741CE">
        <w:t>Up</w:t>
      </w:r>
      <w:proofErr w:type="gramEnd"/>
      <w:r w:rsidR="00B741CE">
        <w:t xml:space="preserve"> School</w:t>
      </w:r>
      <w:r w:rsidRPr="008C4EA3">
        <w:t xml:space="preserve">” letters will be mailed to students in </w:t>
      </w:r>
      <w:r w:rsidRPr="008C4EA3">
        <w:rPr>
          <w:b/>
          <w:bCs/>
          <w:u w:val="single"/>
        </w:rPr>
        <w:t>August.</w:t>
      </w:r>
    </w:p>
    <w:p w14:paraId="35B5EA64" w14:textId="77777777" w:rsidR="00A53E91" w:rsidRDefault="00A53E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p>
    <w:p w14:paraId="257F3BD0" w14:textId="77777777" w:rsidR="0037470D" w:rsidRPr="008C4EA3" w:rsidRDefault="00374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b/>
          <w:bCs/>
          <w:color w:val="000000"/>
          <w:sz w:val="24"/>
          <w:szCs w:val="24"/>
        </w:rPr>
        <w:t>REGISTRATION INFORMATION</w:t>
      </w:r>
    </w:p>
    <w:p w14:paraId="1D265E13" w14:textId="77777777" w:rsidR="0037470D" w:rsidRPr="008C4EA3" w:rsidRDefault="00374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p>
    <w:p w14:paraId="63F3CBA1" w14:textId="77777777" w:rsidR="0037470D" w:rsidRPr="008C4EA3" w:rsidRDefault="00374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 xml:space="preserve">This handbook has been compiled to acquaint students, parents and guardians with information about the courses offered at Nelson McIntyre Collegiate. Course and grade level selection is very important. It will influence a student's success and satisfaction over his/her high school years. A student's course selection will affect career and </w:t>
      </w:r>
      <w:r w:rsidR="00303E84" w:rsidRPr="008C4EA3">
        <w:rPr>
          <w:color w:val="000000"/>
          <w:sz w:val="24"/>
          <w:szCs w:val="24"/>
        </w:rPr>
        <w:t>post-secondary</w:t>
      </w:r>
      <w:r w:rsidRPr="008C4EA3">
        <w:rPr>
          <w:color w:val="000000"/>
          <w:sz w:val="24"/>
          <w:szCs w:val="24"/>
        </w:rPr>
        <w:t xml:space="preserve"> opportunities. For this reason, it is important to make selections carefully. Students should consider their personal interests, abilities, and aspirations in selecting courses.</w:t>
      </w:r>
    </w:p>
    <w:p w14:paraId="1AD7B954" w14:textId="77777777" w:rsidR="0037470D" w:rsidRPr="008C4EA3" w:rsidRDefault="00374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Course planning is critical. Students, parents and guardians are encouraged t</w:t>
      </w:r>
      <w:r w:rsidR="00A95F2F">
        <w:rPr>
          <w:color w:val="000000"/>
          <w:sz w:val="24"/>
          <w:szCs w:val="24"/>
        </w:rPr>
        <w:t>o contact</w:t>
      </w:r>
      <w:r w:rsidR="00A53E91">
        <w:rPr>
          <w:color w:val="000000"/>
          <w:sz w:val="24"/>
          <w:szCs w:val="24"/>
        </w:rPr>
        <w:t xml:space="preserve"> Student Services</w:t>
      </w:r>
      <w:r w:rsidR="00A95F2F">
        <w:rPr>
          <w:color w:val="000000"/>
          <w:sz w:val="24"/>
          <w:szCs w:val="24"/>
        </w:rPr>
        <w:t xml:space="preserve"> teachers</w:t>
      </w:r>
      <w:r w:rsidR="00A53E91">
        <w:rPr>
          <w:color w:val="000000"/>
          <w:sz w:val="24"/>
          <w:szCs w:val="24"/>
        </w:rPr>
        <w:t xml:space="preserve"> </w:t>
      </w:r>
      <w:r w:rsidRPr="008C4EA3">
        <w:rPr>
          <w:color w:val="000000"/>
          <w:sz w:val="24"/>
          <w:szCs w:val="24"/>
        </w:rPr>
        <w:t>if they have any questions or concerns.</w:t>
      </w:r>
    </w:p>
    <w:p w14:paraId="405E8D62" w14:textId="04008F5E" w:rsidR="0037470D" w:rsidRPr="004952C3" w:rsidRDefault="00E77E75" w:rsidP="00A27688">
      <w:pPr>
        <w:autoSpaceDE/>
        <w:autoSpaceDN/>
        <w:adjustRightInd/>
        <w:rPr>
          <w:color w:val="000000"/>
          <w:sz w:val="28"/>
          <w:szCs w:val="28"/>
          <w:u w:val="single"/>
        </w:rPr>
      </w:pPr>
      <w:r w:rsidRPr="004952C3">
        <w:rPr>
          <w:b/>
          <w:bCs/>
          <w:color w:val="000000"/>
          <w:sz w:val="28"/>
          <w:szCs w:val="28"/>
          <w:u w:val="single"/>
        </w:rPr>
        <w:lastRenderedPageBreak/>
        <w:t>NELSON MC</w:t>
      </w:r>
      <w:r w:rsidR="0037470D" w:rsidRPr="004952C3">
        <w:rPr>
          <w:b/>
          <w:bCs/>
          <w:color w:val="000000"/>
          <w:sz w:val="28"/>
          <w:szCs w:val="28"/>
          <w:u w:val="single"/>
        </w:rPr>
        <w:t>INTYRE COLLEGIATE GRADUATION REQUIREMENTS</w:t>
      </w:r>
    </w:p>
    <w:p w14:paraId="0662BAA7" w14:textId="77777777" w:rsidR="0037470D" w:rsidRPr="008C4EA3" w:rsidRDefault="0037470D" w:rsidP="00D8531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1440"/>
        <w:rPr>
          <w:color w:val="000000"/>
          <w:sz w:val="24"/>
          <w:szCs w:val="24"/>
        </w:rPr>
      </w:pPr>
    </w:p>
    <w:p w14:paraId="149F482D" w14:textId="5C30B4D5" w:rsidR="0037470D" w:rsidRPr="008C4EA3" w:rsidRDefault="006A0CE5" w:rsidP="009215C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hanging="2160"/>
        <w:rPr>
          <w:color w:val="000000"/>
          <w:sz w:val="24"/>
          <w:szCs w:val="24"/>
        </w:rPr>
      </w:pPr>
      <w:r w:rsidRPr="008C4EA3">
        <w:rPr>
          <w:color w:val="000000"/>
          <w:sz w:val="24"/>
          <w:szCs w:val="24"/>
        </w:rPr>
        <w:tab/>
        <w:t xml:space="preserve">All </w:t>
      </w:r>
      <w:r w:rsidR="0037470D" w:rsidRPr="008C4EA3">
        <w:rPr>
          <w:color w:val="000000"/>
          <w:sz w:val="24"/>
          <w:szCs w:val="24"/>
        </w:rPr>
        <w:t>students must meet graduation requirements as prescribed by the Manitoba Education</w:t>
      </w:r>
      <w:r w:rsidR="00B741CE">
        <w:rPr>
          <w:color w:val="000000"/>
          <w:sz w:val="24"/>
          <w:szCs w:val="24"/>
        </w:rPr>
        <w:t xml:space="preserve">, </w:t>
      </w:r>
      <w:proofErr w:type="spellStart"/>
      <w:r w:rsidR="00B741CE">
        <w:rPr>
          <w:color w:val="000000"/>
          <w:sz w:val="24"/>
          <w:szCs w:val="24"/>
        </w:rPr>
        <w:t>Citizenship</w:t>
      </w:r>
      <w:proofErr w:type="gramStart"/>
      <w:r w:rsidR="00B741CE">
        <w:rPr>
          <w:color w:val="000000"/>
          <w:sz w:val="24"/>
          <w:szCs w:val="24"/>
        </w:rPr>
        <w:t>,</w:t>
      </w:r>
      <w:r w:rsidR="0037470D" w:rsidRPr="008C4EA3">
        <w:rPr>
          <w:color w:val="000000"/>
          <w:sz w:val="24"/>
          <w:szCs w:val="24"/>
        </w:rPr>
        <w:t>and</w:t>
      </w:r>
      <w:proofErr w:type="spellEnd"/>
      <w:proofErr w:type="gramEnd"/>
      <w:r w:rsidR="0037470D" w:rsidRPr="008C4EA3">
        <w:rPr>
          <w:color w:val="000000"/>
          <w:sz w:val="24"/>
          <w:szCs w:val="24"/>
        </w:rPr>
        <w:t xml:space="preserve"> Youth.</w:t>
      </w:r>
    </w:p>
    <w:p w14:paraId="3DA09FF8" w14:textId="77777777" w:rsidR="0037470D" w:rsidRPr="008C4EA3" w:rsidRDefault="0037470D" w:rsidP="00D853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rPr>
          <w:color w:val="000000"/>
          <w:sz w:val="24"/>
          <w:szCs w:val="24"/>
        </w:rPr>
      </w:pPr>
    </w:p>
    <w:p w14:paraId="5625BAB8" w14:textId="77777777" w:rsidR="0037470D" w:rsidRPr="008C4EA3" w:rsidRDefault="0037470D" w:rsidP="00D853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rPr>
          <w:color w:val="000000"/>
          <w:sz w:val="24"/>
          <w:szCs w:val="24"/>
        </w:rPr>
      </w:pPr>
    </w:p>
    <w:p w14:paraId="00790595" w14:textId="77777777" w:rsidR="0037470D" w:rsidRPr="008C4EA3" w:rsidRDefault="007524CD"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r w:rsidRPr="008C4EA3">
        <w:rPr>
          <w:b/>
          <w:bCs/>
          <w:color w:val="000000"/>
          <w:sz w:val="24"/>
          <w:szCs w:val="24"/>
          <w:u w:val="single"/>
        </w:rPr>
        <w:t>Grade 9</w:t>
      </w:r>
      <w:r w:rsidR="0037470D" w:rsidRPr="008C4EA3">
        <w:rPr>
          <w:color w:val="000000"/>
          <w:sz w:val="24"/>
          <w:szCs w:val="24"/>
        </w:rPr>
        <w:tab/>
      </w:r>
      <w:r w:rsidR="0037470D" w:rsidRPr="008C4EA3">
        <w:rPr>
          <w:color w:val="000000"/>
          <w:sz w:val="24"/>
          <w:szCs w:val="24"/>
        </w:rPr>
        <w:tab/>
      </w:r>
      <w:r w:rsidR="0037470D" w:rsidRPr="008C4EA3">
        <w:rPr>
          <w:color w:val="000000"/>
          <w:sz w:val="24"/>
          <w:szCs w:val="24"/>
        </w:rPr>
        <w:tab/>
      </w:r>
      <w:r w:rsidR="0037470D" w:rsidRPr="008C4EA3">
        <w:rPr>
          <w:color w:val="000000"/>
          <w:sz w:val="24"/>
          <w:szCs w:val="24"/>
        </w:rPr>
        <w:tab/>
      </w:r>
      <w:r w:rsidR="0037470D" w:rsidRPr="008C4EA3">
        <w:rPr>
          <w:color w:val="000000"/>
          <w:sz w:val="24"/>
          <w:szCs w:val="24"/>
        </w:rPr>
        <w:tab/>
      </w:r>
      <w:r w:rsidR="0037470D" w:rsidRPr="008C4EA3">
        <w:rPr>
          <w:color w:val="000000"/>
          <w:sz w:val="24"/>
          <w:szCs w:val="24"/>
        </w:rPr>
        <w:tab/>
      </w:r>
      <w:r w:rsidRPr="008C4EA3">
        <w:rPr>
          <w:color w:val="000000"/>
          <w:sz w:val="24"/>
          <w:szCs w:val="24"/>
        </w:rPr>
        <w:tab/>
      </w:r>
      <w:r w:rsidRPr="008C4EA3">
        <w:rPr>
          <w:b/>
          <w:bCs/>
          <w:color w:val="000000"/>
          <w:sz w:val="24"/>
          <w:szCs w:val="24"/>
          <w:u w:val="single"/>
        </w:rPr>
        <w:t>Grade 10</w:t>
      </w:r>
      <w:r w:rsidR="0037470D" w:rsidRPr="008C4EA3">
        <w:rPr>
          <w:b/>
          <w:bCs/>
          <w:color w:val="000000"/>
          <w:sz w:val="24"/>
          <w:szCs w:val="24"/>
          <w:u w:val="single"/>
        </w:rPr>
        <w:t xml:space="preserve"> </w:t>
      </w:r>
    </w:p>
    <w:p w14:paraId="3DD7C559" w14:textId="77777777" w:rsidR="0037470D" w:rsidRPr="008C4EA3" w:rsidRDefault="0037470D" w:rsidP="00D853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rPr>
          <w:color w:val="000000"/>
          <w:sz w:val="24"/>
          <w:szCs w:val="24"/>
        </w:rPr>
      </w:pPr>
    </w:p>
    <w:p w14:paraId="19BAC539" w14:textId="77777777" w:rsidR="0037470D" w:rsidRPr="008C4EA3" w:rsidRDefault="00AA373B"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English Language Arts</w:t>
      </w:r>
      <w:r w:rsidRPr="008C4EA3">
        <w:rPr>
          <w:color w:val="000000"/>
          <w:sz w:val="24"/>
          <w:szCs w:val="24"/>
        </w:rPr>
        <w:tab/>
        <w:t>1 credit</w:t>
      </w:r>
      <w:r w:rsidR="0037470D" w:rsidRPr="008C4EA3">
        <w:rPr>
          <w:color w:val="000000"/>
          <w:sz w:val="24"/>
          <w:szCs w:val="24"/>
        </w:rPr>
        <w:tab/>
      </w:r>
      <w:r w:rsidR="0037470D" w:rsidRPr="008C4EA3">
        <w:rPr>
          <w:color w:val="000000"/>
          <w:sz w:val="24"/>
          <w:szCs w:val="24"/>
        </w:rPr>
        <w:tab/>
      </w:r>
      <w:r w:rsidR="0037470D" w:rsidRPr="008C4EA3">
        <w:rPr>
          <w:color w:val="000000"/>
          <w:sz w:val="24"/>
          <w:szCs w:val="24"/>
        </w:rPr>
        <w:tab/>
        <w:t>English Language Arts</w:t>
      </w:r>
      <w:r w:rsidR="0037470D" w:rsidRPr="008C4EA3">
        <w:rPr>
          <w:color w:val="000000"/>
          <w:sz w:val="24"/>
          <w:szCs w:val="24"/>
        </w:rPr>
        <w:tab/>
      </w:r>
      <w:r w:rsidR="0037470D" w:rsidRPr="008C4EA3">
        <w:rPr>
          <w:color w:val="000000"/>
          <w:sz w:val="24"/>
          <w:szCs w:val="24"/>
        </w:rPr>
        <w:tab/>
        <w:t>1 credit</w:t>
      </w:r>
    </w:p>
    <w:p w14:paraId="2D2CCB23" w14:textId="77777777" w:rsidR="0037470D" w:rsidRPr="008C4EA3" w:rsidRDefault="00AA373B"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Mathematics</w:t>
      </w:r>
      <w:r w:rsidRPr="008C4EA3">
        <w:rPr>
          <w:color w:val="000000"/>
          <w:sz w:val="24"/>
          <w:szCs w:val="24"/>
        </w:rPr>
        <w:tab/>
      </w:r>
      <w:r w:rsidRPr="008C4EA3">
        <w:rPr>
          <w:color w:val="000000"/>
          <w:sz w:val="24"/>
          <w:szCs w:val="24"/>
        </w:rPr>
        <w:tab/>
      </w:r>
      <w:r w:rsidRPr="008C4EA3">
        <w:rPr>
          <w:color w:val="000000"/>
          <w:sz w:val="24"/>
          <w:szCs w:val="24"/>
        </w:rPr>
        <w:tab/>
        <w:t>1 credit</w:t>
      </w:r>
      <w:r w:rsidR="0037470D" w:rsidRPr="008C4EA3">
        <w:rPr>
          <w:color w:val="000000"/>
          <w:sz w:val="24"/>
          <w:szCs w:val="24"/>
        </w:rPr>
        <w:tab/>
      </w:r>
      <w:r w:rsidR="0037470D" w:rsidRPr="008C4EA3">
        <w:rPr>
          <w:color w:val="000000"/>
          <w:sz w:val="24"/>
          <w:szCs w:val="24"/>
        </w:rPr>
        <w:tab/>
      </w:r>
      <w:r w:rsidR="0037470D" w:rsidRPr="008C4EA3">
        <w:rPr>
          <w:color w:val="000000"/>
          <w:sz w:val="24"/>
          <w:szCs w:val="24"/>
        </w:rPr>
        <w:tab/>
        <w:t>Mathematics</w:t>
      </w:r>
      <w:r w:rsidR="0037470D" w:rsidRPr="008C4EA3">
        <w:rPr>
          <w:color w:val="000000"/>
          <w:sz w:val="24"/>
          <w:szCs w:val="24"/>
        </w:rPr>
        <w:tab/>
      </w:r>
      <w:r w:rsidR="0037470D" w:rsidRPr="008C4EA3">
        <w:rPr>
          <w:color w:val="000000"/>
          <w:sz w:val="24"/>
          <w:szCs w:val="24"/>
        </w:rPr>
        <w:tab/>
      </w:r>
      <w:r w:rsidR="0037470D" w:rsidRPr="008C4EA3">
        <w:rPr>
          <w:color w:val="000000"/>
          <w:sz w:val="24"/>
          <w:szCs w:val="24"/>
        </w:rPr>
        <w:tab/>
      </w:r>
      <w:r w:rsidR="0037470D" w:rsidRPr="008C4EA3">
        <w:rPr>
          <w:color w:val="000000"/>
          <w:sz w:val="24"/>
          <w:szCs w:val="24"/>
        </w:rPr>
        <w:tab/>
        <w:t>1 credit</w:t>
      </w:r>
    </w:p>
    <w:p w14:paraId="2A79D6BB" w14:textId="77777777" w:rsidR="0037470D" w:rsidRPr="008C4EA3" w:rsidRDefault="0037470D"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Science</w:t>
      </w:r>
      <w:r w:rsidRPr="008C4EA3">
        <w:rPr>
          <w:color w:val="000000"/>
          <w:sz w:val="24"/>
          <w:szCs w:val="24"/>
        </w:rPr>
        <w:tab/>
      </w:r>
      <w:r w:rsidRPr="008C4EA3">
        <w:rPr>
          <w:color w:val="000000"/>
          <w:sz w:val="24"/>
          <w:szCs w:val="24"/>
        </w:rPr>
        <w:tab/>
      </w:r>
      <w:r w:rsidRPr="008C4EA3">
        <w:rPr>
          <w:color w:val="000000"/>
          <w:sz w:val="24"/>
          <w:szCs w:val="24"/>
        </w:rPr>
        <w:tab/>
        <w:t>1 credit</w:t>
      </w:r>
      <w:r w:rsidRPr="008C4EA3">
        <w:rPr>
          <w:color w:val="000000"/>
          <w:sz w:val="24"/>
          <w:szCs w:val="24"/>
        </w:rPr>
        <w:tab/>
      </w:r>
      <w:r w:rsidRPr="008C4EA3">
        <w:rPr>
          <w:color w:val="000000"/>
          <w:sz w:val="24"/>
          <w:szCs w:val="24"/>
        </w:rPr>
        <w:tab/>
      </w:r>
      <w:r w:rsidRPr="008C4EA3">
        <w:rPr>
          <w:color w:val="000000"/>
          <w:sz w:val="24"/>
          <w:szCs w:val="24"/>
        </w:rPr>
        <w:tab/>
        <w:t>Science</w:t>
      </w:r>
      <w:r w:rsidRPr="008C4EA3">
        <w:rPr>
          <w:color w:val="000000"/>
          <w:sz w:val="24"/>
          <w:szCs w:val="24"/>
        </w:rPr>
        <w:tab/>
      </w:r>
      <w:r w:rsidRPr="008C4EA3">
        <w:rPr>
          <w:color w:val="000000"/>
          <w:sz w:val="24"/>
          <w:szCs w:val="24"/>
        </w:rPr>
        <w:tab/>
      </w:r>
      <w:r w:rsidRPr="008C4EA3">
        <w:rPr>
          <w:color w:val="000000"/>
          <w:sz w:val="24"/>
          <w:szCs w:val="24"/>
        </w:rPr>
        <w:tab/>
      </w:r>
      <w:r w:rsidRPr="008C4EA3">
        <w:rPr>
          <w:color w:val="000000"/>
          <w:sz w:val="24"/>
          <w:szCs w:val="24"/>
        </w:rPr>
        <w:tab/>
        <w:t>1 credit</w:t>
      </w:r>
    </w:p>
    <w:p w14:paraId="1F2F95AF" w14:textId="697139EC" w:rsidR="0037470D" w:rsidRPr="008C4EA3" w:rsidRDefault="00B741CE"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Social Studies</w:t>
      </w:r>
      <w:r w:rsidR="0037470D" w:rsidRPr="008C4EA3">
        <w:rPr>
          <w:color w:val="000000"/>
          <w:sz w:val="24"/>
          <w:szCs w:val="24"/>
        </w:rPr>
        <w:tab/>
      </w:r>
      <w:r w:rsidR="00180223">
        <w:rPr>
          <w:color w:val="000000"/>
          <w:sz w:val="24"/>
          <w:szCs w:val="24"/>
        </w:rPr>
        <w:tab/>
      </w:r>
      <w:r w:rsidR="00180223">
        <w:rPr>
          <w:color w:val="000000"/>
          <w:sz w:val="24"/>
          <w:szCs w:val="24"/>
        </w:rPr>
        <w:tab/>
      </w:r>
      <w:r w:rsidR="0037470D" w:rsidRPr="008C4EA3">
        <w:rPr>
          <w:color w:val="000000"/>
          <w:sz w:val="24"/>
          <w:szCs w:val="24"/>
        </w:rPr>
        <w:t>1 credit</w:t>
      </w:r>
      <w:r w:rsidR="00180223">
        <w:rPr>
          <w:color w:val="000000"/>
          <w:sz w:val="24"/>
          <w:szCs w:val="24"/>
        </w:rPr>
        <w:tab/>
      </w:r>
      <w:r w:rsidR="00180223">
        <w:rPr>
          <w:color w:val="000000"/>
          <w:sz w:val="24"/>
          <w:szCs w:val="24"/>
        </w:rPr>
        <w:tab/>
      </w:r>
      <w:r w:rsidR="0037470D" w:rsidRPr="008C4EA3">
        <w:rPr>
          <w:color w:val="000000"/>
          <w:sz w:val="24"/>
          <w:szCs w:val="24"/>
        </w:rPr>
        <w:tab/>
        <w:t>Geography</w:t>
      </w:r>
      <w:r w:rsidR="0037470D" w:rsidRPr="008C4EA3">
        <w:rPr>
          <w:color w:val="000000"/>
          <w:sz w:val="24"/>
          <w:szCs w:val="24"/>
        </w:rPr>
        <w:tab/>
      </w:r>
      <w:r w:rsidR="0037470D" w:rsidRPr="008C4EA3">
        <w:rPr>
          <w:color w:val="000000"/>
          <w:sz w:val="24"/>
          <w:szCs w:val="24"/>
        </w:rPr>
        <w:tab/>
      </w:r>
      <w:r w:rsidR="00180223">
        <w:rPr>
          <w:color w:val="000000"/>
          <w:sz w:val="24"/>
          <w:szCs w:val="24"/>
        </w:rPr>
        <w:tab/>
      </w:r>
      <w:r w:rsidR="00180223">
        <w:rPr>
          <w:color w:val="000000"/>
          <w:sz w:val="24"/>
          <w:szCs w:val="24"/>
        </w:rPr>
        <w:tab/>
      </w:r>
      <w:r w:rsidR="0037470D" w:rsidRPr="008C4EA3">
        <w:rPr>
          <w:color w:val="000000"/>
          <w:sz w:val="24"/>
          <w:szCs w:val="24"/>
        </w:rPr>
        <w:t>1 credit</w:t>
      </w:r>
    </w:p>
    <w:p w14:paraId="7F8E1491" w14:textId="77777777" w:rsidR="00807048" w:rsidRDefault="00AA373B"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Physical Education</w:t>
      </w:r>
      <w:r w:rsidRPr="008C4EA3">
        <w:rPr>
          <w:color w:val="000000"/>
          <w:sz w:val="24"/>
          <w:szCs w:val="24"/>
        </w:rPr>
        <w:tab/>
      </w:r>
      <w:r w:rsidRPr="008C4EA3">
        <w:rPr>
          <w:color w:val="000000"/>
          <w:sz w:val="24"/>
          <w:szCs w:val="24"/>
        </w:rPr>
        <w:tab/>
        <w:t>1 credit</w:t>
      </w:r>
      <w:r w:rsidR="00A95F2F">
        <w:rPr>
          <w:color w:val="000000"/>
          <w:sz w:val="24"/>
          <w:szCs w:val="24"/>
        </w:rPr>
        <w:tab/>
      </w:r>
      <w:r w:rsidR="00A95F2F">
        <w:rPr>
          <w:color w:val="000000"/>
          <w:sz w:val="24"/>
          <w:szCs w:val="24"/>
        </w:rPr>
        <w:tab/>
      </w:r>
      <w:r w:rsidR="00A95F2F">
        <w:rPr>
          <w:color w:val="000000"/>
          <w:sz w:val="24"/>
          <w:szCs w:val="24"/>
        </w:rPr>
        <w:tab/>
        <w:t>Physical Education</w:t>
      </w:r>
      <w:r w:rsidR="00A95F2F">
        <w:rPr>
          <w:color w:val="000000"/>
          <w:sz w:val="24"/>
          <w:szCs w:val="24"/>
        </w:rPr>
        <w:tab/>
      </w:r>
      <w:r w:rsidR="00A95F2F">
        <w:rPr>
          <w:color w:val="000000"/>
          <w:sz w:val="24"/>
          <w:szCs w:val="24"/>
        </w:rPr>
        <w:tab/>
      </w:r>
      <w:r w:rsidR="00A95F2F">
        <w:rPr>
          <w:color w:val="000000"/>
          <w:sz w:val="24"/>
          <w:szCs w:val="24"/>
        </w:rPr>
        <w:tab/>
        <w:t>1 credit</w:t>
      </w:r>
    </w:p>
    <w:p w14:paraId="380ACC9F" w14:textId="1CBAF780" w:rsidR="00A27688" w:rsidRDefault="00674F5A" w:rsidP="00A276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Career Exploration</w:t>
      </w:r>
      <w:r w:rsidR="005443BA">
        <w:rPr>
          <w:color w:val="000000"/>
          <w:sz w:val="24"/>
          <w:szCs w:val="24"/>
        </w:rPr>
        <w:tab/>
      </w:r>
      <w:r w:rsidR="005443BA">
        <w:rPr>
          <w:color w:val="000000"/>
          <w:sz w:val="24"/>
          <w:szCs w:val="24"/>
        </w:rPr>
        <w:tab/>
        <w:t>1 credit</w:t>
      </w:r>
      <w:r w:rsidR="00A27688">
        <w:rPr>
          <w:color w:val="000000"/>
          <w:sz w:val="24"/>
          <w:szCs w:val="24"/>
        </w:rPr>
        <w:tab/>
      </w:r>
      <w:r w:rsidR="00A27688">
        <w:rPr>
          <w:color w:val="000000"/>
          <w:sz w:val="24"/>
          <w:szCs w:val="24"/>
        </w:rPr>
        <w:tab/>
      </w:r>
      <w:r w:rsidR="00A27688">
        <w:rPr>
          <w:color w:val="000000"/>
          <w:sz w:val="24"/>
          <w:szCs w:val="24"/>
        </w:rPr>
        <w:tab/>
        <w:t>Career Exploration</w:t>
      </w:r>
      <w:r w:rsidR="00A27688">
        <w:rPr>
          <w:color w:val="000000"/>
          <w:sz w:val="24"/>
          <w:szCs w:val="24"/>
        </w:rPr>
        <w:tab/>
      </w:r>
      <w:r w:rsidR="00A27688">
        <w:rPr>
          <w:color w:val="000000"/>
          <w:sz w:val="24"/>
          <w:szCs w:val="24"/>
        </w:rPr>
        <w:tab/>
      </w:r>
      <w:r w:rsidR="00A27688">
        <w:rPr>
          <w:color w:val="000000"/>
          <w:sz w:val="24"/>
          <w:szCs w:val="24"/>
        </w:rPr>
        <w:tab/>
        <w:t>1 credit</w:t>
      </w:r>
    </w:p>
    <w:p w14:paraId="311AB9D0" w14:textId="38162D16" w:rsidR="00674F5A" w:rsidRDefault="00674F5A"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ICT</w:t>
      </w:r>
      <w:r>
        <w:rPr>
          <w:color w:val="000000"/>
          <w:sz w:val="24"/>
          <w:szCs w:val="24"/>
        </w:rPr>
        <w:tab/>
      </w:r>
      <w:r>
        <w:rPr>
          <w:color w:val="000000"/>
          <w:sz w:val="24"/>
          <w:szCs w:val="24"/>
        </w:rPr>
        <w:tab/>
      </w:r>
      <w:r>
        <w:rPr>
          <w:color w:val="000000"/>
          <w:sz w:val="24"/>
          <w:szCs w:val="24"/>
        </w:rPr>
        <w:tab/>
      </w:r>
      <w:r w:rsidR="009215C4">
        <w:rPr>
          <w:color w:val="000000"/>
          <w:sz w:val="24"/>
          <w:szCs w:val="24"/>
        </w:rPr>
        <w:tab/>
      </w:r>
      <w:r>
        <w:rPr>
          <w:color w:val="000000"/>
          <w:sz w:val="24"/>
          <w:szCs w:val="24"/>
        </w:rPr>
        <w:t>1 credit</w:t>
      </w:r>
    </w:p>
    <w:p w14:paraId="135E2AA6" w14:textId="77777777" w:rsidR="0037470D" w:rsidRPr="008C4EA3" w:rsidRDefault="00AA373B"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ab/>
      </w:r>
      <w:r w:rsidRPr="008C4EA3">
        <w:rPr>
          <w:color w:val="000000"/>
          <w:sz w:val="24"/>
          <w:szCs w:val="24"/>
        </w:rPr>
        <w:tab/>
      </w:r>
      <w:r w:rsidRPr="008C4EA3">
        <w:rPr>
          <w:color w:val="000000"/>
          <w:sz w:val="24"/>
          <w:szCs w:val="24"/>
        </w:rPr>
        <w:tab/>
      </w:r>
      <w:r w:rsidR="0037470D" w:rsidRPr="008C4EA3">
        <w:rPr>
          <w:color w:val="000000"/>
          <w:sz w:val="24"/>
          <w:szCs w:val="24"/>
        </w:rPr>
        <w:tab/>
      </w:r>
    </w:p>
    <w:p w14:paraId="1E96CB5E" w14:textId="33E529B8" w:rsidR="0037470D" w:rsidRPr="008C4EA3" w:rsidRDefault="00674F5A"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b/>
          <w:bCs/>
          <w:color w:val="000000"/>
          <w:sz w:val="24"/>
          <w:szCs w:val="24"/>
        </w:rPr>
        <w:t xml:space="preserve">Plus </w:t>
      </w:r>
      <w:r w:rsidR="00A27688">
        <w:rPr>
          <w:b/>
          <w:bCs/>
          <w:color w:val="000000"/>
          <w:sz w:val="24"/>
          <w:szCs w:val="24"/>
        </w:rPr>
        <w:t>4 (1/2 credit)</w:t>
      </w:r>
      <w:r w:rsidR="0037470D" w:rsidRPr="008C4EA3">
        <w:rPr>
          <w:b/>
          <w:bCs/>
          <w:color w:val="000000"/>
          <w:sz w:val="24"/>
          <w:szCs w:val="24"/>
        </w:rPr>
        <w:t xml:space="preserve"> electives</w:t>
      </w:r>
      <w:r w:rsidR="00A27688">
        <w:rPr>
          <w:b/>
          <w:bCs/>
          <w:color w:val="000000"/>
          <w:sz w:val="24"/>
          <w:szCs w:val="24"/>
        </w:rPr>
        <w:tab/>
      </w:r>
      <w:r w:rsidR="00A27688">
        <w:rPr>
          <w:b/>
          <w:bCs/>
          <w:color w:val="000000"/>
          <w:sz w:val="24"/>
          <w:szCs w:val="24"/>
        </w:rPr>
        <w:tab/>
      </w:r>
      <w:r w:rsidR="00A27688">
        <w:rPr>
          <w:b/>
          <w:bCs/>
          <w:color w:val="000000"/>
          <w:sz w:val="24"/>
          <w:szCs w:val="24"/>
        </w:rPr>
        <w:tab/>
      </w:r>
      <w:r w:rsidR="00A27688">
        <w:rPr>
          <w:b/>
          <w:bCs/>
          <w:color w:val="000000"/>
          <w:sz w:val="24"/>
          <w:szCs w:val="24"/>
        </w:rPr>
        <w:tab/>
      </w:r>
      <w:r w:rsidR="00A27688">
        <w:rPr>
          <w:b/>
          <w:bCs/>
          <w:color w:val="000000"/>
          <w:sz w:val="24"/>
          <w:szCs w:val="24"/>
        </w:rPr>
        <w:tab/>
      </w:r>
      <w:r w:rsidR="00AA373B" w:rsidRPr="008C4EA3">
        <w:rPr>
          <w:b/>
          <w:bCs/>
          <w:color w:val="000000"/>
          <w:sz w:val="24"/>
          <w:szCs w:val="24"/>
        </w:rPr>
        <w:t xml:space="preserve">Plus </w:t>
      </w:r>
      <w:r w:rsidR="00A27688">
        <w:rPr>
          <w:b/>
          <w:bCs/>
          <w:color w:val="000000"/>
          <w:sz w:val="24"/>
          <w:szCs w:val="24"/>
        </w:rPr>
        <w:t>4 (1/2 credit)</w:t>
      </w:r>
      <w:r w:rsidR="00AA373B" w:rsidRPr="008C4EA3">
        <w:rPr>
          <w:b/>
          <w:bCs/>
          <w:color w:val="000000"/>
          <w:sz w:val="24"/>
          <w:szCs w:val="24"/>
        </w:rPr>
        <w:t xml:space="preserve"> electives</w:t>
      </w:r>
    </w:p>
    <w:p w14:paraId="0A27551F" w14:textId="77777777" w:rsidR="009215C4" w:rsidRDefault="00B65BD6"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r>
        <w:rPr>
          <w:b/>
          <w:bCs/>
          <w:color w:val="000000"/>
          <w:sz w:val="24"/>
          <w:szCs w:val="24"/>
        </w:rPr>
        <w:br/>
      </w:r>
    </w:p>
    <w:p w14:paraId="1A049D4F" w14:textId="4CE722EF" w:rsidR="00AA373B" w:rsidRPr="008C4EA3" w:rsidRDefault="00AA373B"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r w:rsidRPr="008C4EA3">
        <w:rPr>
          <w:b/>
          <w:bCs/>
          <w:color w:val="000000"/>
          <w:sz w:val="24"/>
          <w:szCs w:val="24"/>
        </w:rPr>
        <w:t>Total</w:t>
      </w:r>
      <w:r w:rsidRPr="008C4EA3">
        <w:rPr>
          <w:b/>
          <w:bCs/>
          <w:color w:val="000000"/>
          <w:sz w:val="24"/>
          <w:szCs w:val="24"/>
        </w:rPr>
        <w:tab/>
      </w:r>
      <w:r w:rsidRPr="008C4EA3">
        <w:rPr>
          <w:b/>
          <w:bCs/>
          <w:color w:val="000000"/>
          <w:sz w:val="24"/>
          <w:szCs w:val="24"/>
        </w:rPr>
        <w:tab/>
      </w:r>
      <w:r w:rsidRPr="008C4EA3">
        <w:rPr>
          <w:b/>
          <w:bCs/>
          <w:color w:val="000000"/>
          <w:sz w:val="24"/>
          <w:szCs w:val="24"/>
        </w:rPr>
        <w:tab/>
      </w:r>
      <w:r w:rsidR="005443BA">
        <w:rPr>
          <w:b/>
          <w:bCs/>
          <w:color w:val="000000"/>
          <w:sz w:val="24"/>
          <w:szCs w:val="24"/>
          <w:u w:val="single"/>
        </w:rPr>
        <w:t>9</w:t>
      </w:r>
      <w:r w:rsidRPr="008C4EA3">
        <w:rPr>
          <w:b/>
          <w:bCs/>
          <w:color w:val="000000"/>
          <w:sz w:val="24"/>
          <w:szCs w:val="24"/>
          <w:u w:val="single"/>
        </w:rPr>
        <w:t xml:space="preserve"> credits</w:t>
      </w:r>
      <w:r w:rsidRPr="008C4EA3">
        <w:rPr>
          <w:b/>
          <w:bCs/>
          <w:color w:val="000000"/>
          <w:sz w:val="24"/>
          <w:szCs w:val="24"/>
        </w:rPr>
        <w:tab/>
      </w:r>
      <w:r w:rsidRPr="008C4EA3">
        <w:rPr>
          <w:b/>
          <w:bCs/>
          <w:color w:val="000000"/>
          <w:sz w:val="24"/>
          <w:szCs w:val="24"/>
        </w:rPr>
        <w:tab/>
      </w:r>
      <w:r w:rsidRPr="008C4EA3">
        <w:rPr>
          <w:b/>
          <w:bCs/>
          <w:color w:val="000000"/>
          <w:sz w:val="24"/>
          <w:szCs w:val="24"/>
        </w:rPr>
        <w:tab/>
      </w:r>
      <w:r w:rsidR="004952C3">
        <w:rPr>
          <w:b/>
          <w:bCs/>
          <w:color w:val="000000"/>
          <w:sz w:val="24"/>
          <w:szCs w:val="24"/>
        </w:rPr>
        <w:tab/>
      </w:r>
      <w:r w:rsidRPr="008C4EA3">
        <w:rPr>
          <w:b/>
          <w:bCs/>
          <w:color w:val="000000"/>
          <w:sz w:val="24"/>
          <w:szCs w:val="24"/>
        </w:rPr>
        <w:t>Total</w:t>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u w:val="single"/>
        </w:rPr>
        <w:t xml:space="preserve"> 8 credits</w:t>
      </w:r>
    </w:p>
    <w:p w14:paraId="3E13901A" w14:textId="77777777" w:rsidR="0037470D" w:rsidRPr="008C4EA3" w:rsidRDefault="0037470D"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00AA373B" w:rsidRPr="008C4EA3">
        <w:rPr>
          <w:b/>
          <w:bCs/>
          <w:color w:val="000000"/>
          <w:sz w:val="24"/>
          <w:szCs w:val="24"/>
        </w:rPr>
        <w:tab/>
      </w:r>
    </w:p>
    <w:p w14:paraId="0F8C1C53" w14:textId="4B144823" w:rsidR="0037470D" w:rsidRPr="008C4EA3" w:rsidRDefault="004952C3"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r>
        <w:rPr>
          <w:b/>
          <w:bCs/>
          <w:color w:val="000000"/>
          <w:sz w:val="24"/>
          <w:szCs w:val="24"/>
        </w:rPr>
        <w:tab/>
      </w:r>
      <w:r>
        <w:rPr>
          <w:b/>
          <w:bCs/>
          <w:color w:val="000000"/>
          <w:sz w:val="24"/>
          <w:szCs w:val="24"/>
        </w:rPr>
        <w:tab/>
      </w:r>
      <w:r w:rsidR="0037470D" w:rsidRPr="008C4EA3">
        <w:rPr>
          <w:b/>
          <w:bCs/>
          <w:color w:val="000000"/>
          <w:sz w:val="24"/>
          <w:szCs w:val="24"/>
        </w:rPr>
        <w:tab/>
      </w:r>
      <w:r w:rsidR="0037470D" w:rsidRPr="008C4EA3">
        <w:rPr>
          <w:b/>
          <w:bCs/>
          <w:color w:val="000000"/>
          <w:sz w:val="24"/>
          <w:szCs w:val="24"/>
        </w:rPr>
        <w:tab/>
      </w:r>
      <w:r w:rsidR="0037470D" w:rsidRPr="008C4EA3">
        <w:rPr>
          <w:b/>
          <w:bCs/>
          <w:color w:val="000000"/>
          <w:sz w:val="24"/>
          <w:szCs w:val="24"/>
        </w:rPr>
        <w:tab/>
      </w:r>
      <w:r w:rsidR="0037470D" w:rsidRPr="008C4EA3">
        <w:rPr>
          <w:b/>
          <w:bCs/>
          <w:color w:val="000000"/>
          <w:sz w:val="24"/>
          <w:szCs w:val="24"/>
        </w:rPr>
        <w:tab/>
      </w:r>
      <w:r w:rsidR="0037470D" w:rsidRPr="008C4EA3">
        <w:rPr>
          <w:b/>
          <w:bCs/>
          <w:color w:val="000000"/>
          <w:sz w:val="24"/>
          <w:szCs w:val="24"/>
        </w:rPr>
        <w:tab/>
      </w:r>
      <w:r w:rsidR="0037470D" w:rsidRPr="008C4EA3">
        <w:rPr>
          <w:b/>
          <w:bCs/>
          <w:color w:val="000000"/>
          <w:sz w:val="24"/>
          <w:szCs w:val="24"/>
        </w:rPr>
        <w:tab/>
      </w:r>
      <w:r w:rsidR="0037470D" w:rsidRPr="008C4EA3">
        <w:rPr>
          <w:b/>
          <w:bCs/>
          <w:color w:val="000000"/>
          <w:sz w:val="24"/>
          <w:szCs w:val="24"/>
        </w:rPr>
        <w:tab/>
      </w:r>
      <w:r w:rsidR="0037470D" w:rsidRPr="008C4EA3">
        <w:rPr>
          <w:b/>
          <w:bCs/>
          <w:color w:val="000000"/>
          <w:sz w:val="24"/>
          <w:szCs w:val="24"/>
        </w:rPr>
        <w:tab/>
      </w:r>
      <w:r>
        <w:rPr>
          <w:b/>
          <w:bCs/>
          <w:color w:val="000000"/>
          <w:sz w:val="24"/>
          <w:szCs w:val="24"/>
        </w:rPr>
        <w:tab/>
      </w:r>
    </w:p>
    <w:p w14:paraId="3A686B2B" w14:textId="77777777" w:rsidR="0037470D" w:rsidRPr="008C4EA3" w:rsidRDefault="007524CD"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r w:rsidRPr="008C4EA3">
        <w:rPr>
          <w:b/>
          <w:bCs/>
          <w:color w:val="000000"/>
          <w:sz w:val="24"/>
          <w:szCs w:val="24"/>
          <w:u w:val="single"/>
        </w:rPr>
        <w:t>Grade 11</w:t>
      </w:r>
      <w:r w:rsidR="0037470D" w:rsidRPr="008C4EA3">
        <w:rPr>
          <w:b/>
          <w:bCs/>
          <w:color w:val="000000"/>
          <w:sz w:val="24"/>
          <w:szCs w:val="24"/>
        </w:rPr>
        <w:tab/>
      </w:r>
      <w:r w:rsidR="0037470D" w:rsidRPr="008C4EA3">
        <w:rPr>
          <w:b/>
          <w:bCs/>
          <w:color w:val="000000"/>
          <w:sz w:val="24"/>
          <w:szCs w:val="24"/>
        </w:rPr>
        <w:tab/>
      </w:r>
      <w:r w:rsidR="0037470D" w:rsidRPr="008C4EA3">
        <w:rPr>
          <w:b/>
          <w:bCs/>
          <w:color w:val="000000"/>
          <w:sz w:val="24"/>
          <w:szCs w:val="24"/>
        </w:rPr>
        <w:tab/>
      </w:r>
      <w:r w:rsidR="0037470D" w:rsidRPr="008C4EA3">
        <w:rPr>
          <w:b/>
          <w:bCs/>
          <w:color w:val="000000"/>
          <w:sz w:val="24"/>
          <w:szCs w:val="24"/>
        </w:rPr>
        <w:tab/>
      </w:r>
      <w:r w:rsidR="0037470D" w:rsidRPr="008C4EA3">
        <w:rPr>
          <w:b/>
          <w:bCs/>
          <w:color w:val="000000"/>
          <w:sz w:val="24"/>
          <w:szCs w:val="24"/>
        </w:rPr>
        <w:tab/>
      </w:r>
      <w:r w:rsidR="0037470D" w:rsidRPr="008C4EA3">
        <w:rPr>
          <w:b/>
          <w:bCs/>
          <w:color w:val="000000"/>
          <w:sz w:val="24"/>
          <w:szCs w:val="24"/>
        </w:rPr>
        <w:tab/>
      </w:r>
      <w:r w:rsidRPr="008C4EA3">
        <w:rPr>
          <w:b/>
          <w:bCs/>
          <w:color w:val="000000"/>
          <w:sz w:val="24"/>
          <w:szCs w:val="24"/>
        </w:rPr>
        <w:tab/>
      </w:r>
      <w:r w:rsidRPr="008C4EA3">
        <w:rPr>
          <w:b/>
          <w:bCs/>
          <w:color w:val="000000"/>
          <w:sz w:val="24"/>
          <w:szCs w:val="24"/>
          <w:u w:val="single"/>
        </w:rPr>
        <w:t>Grade 12</w:t>
      </w:r>
    </w:p>
    <w:p w14:paraId="52E4134E" w14:textId="77777777" w:rsidR="0037470D" w:rsidRPr="008C4EA3" w:rsidRDefault="0037470D"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p>
    <w:p w14:paraId="12C58A81" w14:textId="77777777" w:rsidR="0037470D" w:rsidRPr="008C4EA3" w:rsidRDefault="0037470D"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r w:rsidRPr="008C4EA3">
        <w:rPr>
          <w:color w:val="000000"/>
          <w:sz w:val="24"/>
          <w:szCs w:val="24"/>
        </w:rPr>
        <w:t>English Language Arts</w:t>
      </w:r>
      <w:r w:rsidRPr="008C4EA3">
        <w:rPr>
          <w:color w:val="000000"/>
          <w:sz w:val="24"/>
          <w:szCs w:val="24"/>
        </w:rPr>
        <w:tab/>
        <w:t>1 credit</w:t>
      </w:r>
      <w:r w:rsidRPr="008C4EA3">
        <w:rPr>
          <w:color w:val="000000"/>
          <w:sz w:val="24"/>
          <w:szCs w:val="24"/>
        </w:rPr>
        <w:tab/>
      </w:r>
      <w:r w:rsidRPr="008C4EA3">
        <w:rPr>
          <w:color w:val="000000"/>
          <w:sz w:val="24"/>
          <w:szCs w:val="24"/>
        </w:rPr>
        <w:tab/>
      </w:r>
      <w:r w:rsidRPr="008C4EA3">
        <w:rPr>
          <w:color w:val="000000"/>
          <w:sz w:val="24"/>
          <w:szCs w:val="24"/>
        </w:rPr>
        <w:tab/>
        <w:t>English Language Arts</w:t>
      </w:r>
      <w:r w:rsidRPr="008C4EA3">
        <w:rPr>
          <w:color w:val="000000"/>
          <w:sz w:val="24"/>
          <w:szCs w:val="24"/>
        </w:rPr>
        <w:tab/>
      </w:r>
      <w:r w:rsidRPr="008C4EA3">
        <w:rPr>
          <w:color w:val="000000"/>
          <w:sz w:val="24"/>
          <w:szCs w:val="24"/>
        </w:rPr>
        <w:tab/>
        <w:t>1 credit</w:t>
      </w:r>
    </w:p>
    <w:p w14:paraId="3F5F314F" w14:textId="77777777" w:rsidR="003067D3" w:rsidRPr="008C4EA3" w:rsidRDefault="0037470D"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Mathematics</w:t>
      </w:r>
      <w:r w:rsidRPr="008C4EA3">
        <w:rPr>
          <w:color w:val="000000"/>
          <w:sz w:val="24"/>
          <w:szCs w:val="24"/>
        </w:rPr>
        <w:tab/>
      </w:r>
      <w:r w:rsidRPr="008C4EA3">
        <w:rPr>
          <w:color w:val="000000"/>
          <w:sz w:val="24"/>
          <w:szCs w:val="24"/>
        </w:rPr>
        <w:tab/>
      </w:r>
      <w:r w:rsidRPr="008C4EA3">
        <w:rPr>
          <w:color w:val="000000"/>
          <w:sz w:val="24"/>
          <w:szCs w:val="24"/>
        </w:rPr>
        <w:tab/>
        <w:t>1 credit</w:t>
      </w:r>
      <w:r w:rsidRPr="008C4EA3">
        <w:rPr>
          <w:color w:val="000000"/>
          <w:sz w:val="24"/>
          <w:szCs w:val="24"/>
        </w:rPr>
        <w:tab/>
      </w:r>
      <w:r w:rsidRPr="008C4EA3">
        <w:rPr>
          <w:color w:val="000000"/>
          <w:sz w:val="24"/>
          <w:szCs w:val="24"/>
        </w:rPr>
        <w:tab/>
      </w:r>
      <w:r w:rsidRPr="008C4EA3">
        <w:rPr>
          <w:color w:val="000000"/>
          <w:sz w:val="24"/>
          <w:szCs w:val="24"/>
        </w:rPr>
        <w:tab/>
        <w:t>Mathematics</w:t>
      </w:r>
      <w:r w:rsidRPr="008C4EA3">
        <w:rPr>
          <w:color w:val="000000"/>
          <w:sz w:val="24"/>
          <w:szCs w:val="24"/>
        </w:rPr>
        <w:tab/>
      </w:r>
      <w:r w:rsidRPr="008C4EA3">
        <w:rPr>
          <w:color w:val="000000"/>
          <w:sz w:val="24"/>
          <w:szCs w:val="24"/>
        </w:rPr>
        <w:tab/>
      </w:r>
      <w:r w:rsidRPr="008C4EA3">
        <w:rPr>
          <w:color w:val="000000"/>
          <w:sz w:val="24"/>
          <w:szCs w:val="24"/>
        </w:rPr>
        <w:tab/>
      </w:r>
      <w:r w:rsidRPr="008C4EA3">
        <w:rPr>
          <w:color w:val="000000"/>
          <w:sz w:val="24"/>
          <w:szCs w:val="24"/>
        </w:rPr>
        <w:tab/>
        <w:t>1 credit</w:t>
      </w:r>
    </w:p>
    <w:p w14:paraId="41F37140" w14:textId="5BE1225B" w:rsidR="003067D3" w:rsidRPr="008C4EA3" w:rsidRDefault="0037470D"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8820"/>
        </w:tabs>
        <w:spacing w:line="240" w:lineRule="atLeast"/>
        <w:ind w:right="-180" w:hanging="2880"/>
        <w:rPr>
          <w:color w:val="000000"/>
          <w:sz w:val="24"/>
          <w:szCs w:val="24"/>
        </w:rPr>
      </w:pPr>
      <w:r w:rsidRPr="008C4EA3">
        <w:rPr>
          <w:color w:val="000000"/>
          <w:sz w:val="24"/>
          <w:szCs w:val="24"/>
        </w:rPr>
        <w:t>History</w:t>
      </w:r>
      <w:r w:rsidRPr="008C4EA3">
        <w:rPr>
          <w:color w:val="000000"/>
          <w:sz w:val="24"/>
          <w:szCs w:val="24"/>
        </w:rPr>
        <w:tab/>
      </w:r>
      <w:proofErr w:type="spellStart"/>
      <w:r w:rsidR="00D85316" w:rsidRPr="008C4EA3">
        <w:rPr>
          <w:color w:val="000000"/>
          <w:sz w:val="24"/>
          <w:szCs w:val="24"/>
        </w:rPr>
        <w:t>History</w:t>
      </w:r>
      <w:proofErr w:type="spellEnd"/>
      <w:r w:rsidRPr="008C4EA3">
        <w:rPr>
          <w:color w:val="000000"/>
          <w:sz w:val="24"/>
          <w:szCs w:val="24"/>
        </w:rPr>
        <w:tab/>
      </w:r>
      <w:r w:rsidRPr="008C4EA3">
        <w:rPr>
          <w:color w:val="000000"/>
          <w:sz w:val="24"/>
          <w:szCs w:val="24"/>
        </w:rPr>
        <w:tab/>
      </w:r>
      <w:r w:rsidR="00D85316" w:rsidRPr="008C4EA3">
        <w:rPr>
          <w:color w:val="000000"/>
          <w:sz w:val="24"/>
          <w:szCs w:val="24"/>
        </w:rPr>
        <w:tab/>
      </w:r>
      <w:r w:rsidRPr="008C4EA3">
        <w:rPr>
          <w:color w:val="000000"/>
          <w:sz w:val="24"/>
          <w:szCs w:val="24"/>
        </w:rPr>
        <w:t>1 credit</w:t>
      </w:r>
      <w:r w:rsidRPr="008C4EA3">
        <w:rPr>
          <w:color w:val="000000"/>
          <w:sz w:val="24"/>
          <w:szCs w:val="24"/>
        </w:rPr>
        <w:tab/>
      </w:r>
      <w:r w:rsidRPr="008C4EA3">
        <w:rPr>
          <w:color w:val="000000"/>
          <w:sz w:val="24"/>
          <w:szCs w:val="24"/>
        </w:rPr>
        <w:tab/>
      </w:r>
      <w:r w:rsidRPr="008C4EA3">
        <w:rPr>
          <w:color w:val="000000"/>
          <w:sz w:val="24"/>
          <w:szCs w:val="24"/>
        </w:rPr>
        <w:tab/>
      </w:r>
      <w:r w:rsidR="00801BCD">
        <w:rPr>
          <w:color w:val="000000"/>
          <w:sz w:val="24"/>
          <w:szCs w:val="24"/>
        </w:rPr>
        <w:t>Active Healthy Lifestyles</w:t>
      </w:r>
      <w:r w:rsidR="00801BCD">
        <w:rPr>
          <w:color w:val="000000"/>
          <w:sz w:val="24"/>
          <w:szCs w:val="24"/>
        </w:rPr>
        <w:tab/>
      </w:r>
      <w:r w:rsidR="00801BCD">
        <w:rPr>
          <w:color w:val="000000"/>
          <w:sz w:val="24"/>
          <w:szCs w:val="24"/>
        </w:rPr>
        <w:tab/>
      </w:r>
      <w:r w:rsidR="00471F1A">
        <w:rPr>
          <w:color w:val="000000"/>
          <w:sz w:val="24"/>
          <w:szCs w:val="24"/>
        </w:rPr>
        <w:tab/>
      </w:r>
      <w:r w:rsidR="003067D3" w:rsidRPr="008C4EA3">
        <w:rPr>
          <w:color w:val="000000"/>
          <w:sz w:val="24"/>
          <w:szCs w:val="24"/>
        </w:rPr>
        <w:t>1 credit</w:t>
      </w:r>
    </w:p>
    <w:p w14:paraId="334C7E04" w14:textId="77777777" w:rsidR="0037470D" w:rsidRPr="008C4EA3" w:rsidRDefault="00801BCD"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spacing w:line="240" w:lineRule="atLeast"/>
        <w:ind w:right="-180" w:hanging="2880"/>
        <w:rPr>
          <w:color w:val="000000"/>
          <w:sz w:val="24"/>
          <w:szCs w:val="24"/>
        </w:rPr>
      </w:pPr>
      <w:r>
        <w:rPr>
          <w:color w:val="000000"/>
          <w:sz w:val="24"/>
          <w:szCs w:val="24"/>
        </w:rPr>
        <w:tab/>
        <w:t xml:space="preserve">Active Healthy Lifestyles </w:t>
      </w:r>
      <w:r>
        <w:rPr>
          <w:color w:val="000000"/>
          <w:sz w:val="24"/>
          <w:szCs w:val="24"/>
        </w:rPr>
        <w:tab/>
      </w:r>
      <w:r w:rsidR="003067D3" w:rsidRPr="008C4EA3">
        <w:rPr>
          <w:color w:val="000000"/>
          <w:sz w:val="24"/>
          <w:szCs w:val="24"/>
        </w:rPr>
        <w:t>1 credit</w:t>
      </w:r>
      <w:r w:rsidR="003067D3" w:rsidRPr="008C4EA3">
        <w:rPr>
          <w:color w:val="000000"/>
          <w:sz w:val="24"/>
          <w:szCs w:val="24"/>
        </w:rPr>
        <w:tab/>
      </w:r>
      <w:r w:rsidR="003067D3" w:rsidRPr="008C4EA3">
        <w:rPr>
          <w:color w:val="000000"/>
          <w:sz w:val="24"/>
          <w:szCs w:val="24"/>
        </w:rPr>
        <w:tab/>
      </w:r>
      <w:r w:rsidR="003067D3" w:rsidRPr="008C4EA3">
        <w:rPr>
          <w:color w:val="000000"/>
          <w:sz w:val="24"/>
          <w:szCs w:val="24"/>
        </w:rPr>
        <w:tab/>
      </w:r>
      <w:r w:rsidR="00FE37F3" w:rsidRPr="008C4EA3">
        <w:rPr>
          <w:b/>
          <w:bCs/>
          <w:color w:val="000000"/>
          <w:sz w:val="24"/>
          <w:szCs w:val="24"/>
        </w:rPr>
        <w:t xml:space="preserve"> </w:t>
      </w:r>
    </w:p>
    <w:p w14:paraId="2DB9DC6E" w14:textId="77777777" w:rsidR="004952C3" w:rsidRDefault="0037470D"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ab/>
      </w:r>
      <w:r w:rsidRPr="008C4EA3">
        <w:rPr>
          <w:color w:val="000000"/>
          <w:sz w:val="24"/>
          <w:szCs w:val="24"/>
        </w:rPr>
        <w:tab/>
      </w:r>
      <w:r w:rsidRPr="008C4EA3">
        <w:rPr>
          <w:color w:val="000000"/>
          <w:sz w:val="24"/>
          <w:szCs w:val="24"/>
        </w:rPr>
        <w:tab/>
      </w:r>
      <w:r w:rsidR="003067D3" w:rsidRPr="008C4EA3">
        <w:rPr>
          <w:color w:val="000000"/>
          <w:sz w:val="24"/>
          <w:szCs w:val="24"/>
        </w:rPr>
        <w:tab/>
      </w:r>
      <w:r w:rsidR="003067D3" w:rsidRPr="008C4EA3">
        <w:rPr>
          <w:color w:val="000000"/>
          <w:sz w:val="24"/>
          <w:szCs w:val="24"/>
        </w:rPr>
        <w:tab/>
      </w:r>
      <w:r w:rsidR="003067D3" w:rsidRPr="008C4EA3">
        <w:rPr>
          <w:color w:val="000000"/>
          <w:sz w:val="24"/>
          <w:szCs w:val="24"/>
        </w:rPr>
        <w:tab/>
      </w:r>
      <w:r w:rsidR="003067D3" w:rsidRPr="008C4EA3">
        <w:rPr>
          <w:color w:val="000000"/>
          <w:sz w:val="24"/>
          <w:szCs w:val="24"/>
        </w:rPr>
        <w:tab/>
      </w:r>
    </w:p>
    <w:p w14:paraId="17DD4414" w14:textId="77777777" w:rsidR="004952C3" w:rsidRDefault="004952C3"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sidR="00B65BD6">
        <w:rPr>
          <w:b/>
          <w:bCs/>
          <w:color w:val="000000"/>
          <w:sz w:val="24"/>
          <w:szCs w:val="24"/>
        </w:rPr>
        <w:t>Plus 2</w:t>
      </w:r>
      <w:r w:rsidR="0037470D" w:rsidRPr="008C4EA3">
        <w:rPr>
          <w:b/>
          <w:bCs/>
          <w:color w:val="000000"/>
          <w:sz w:val="24"/>
          <w:szCs w:val="24"/>
        </w:rPr>
        <w:t xml:space="preserve"> </w:t>
      </w:r>
      <w:r w:rsidR="007524CD" w:rsidRPr="008C4EA3">
        <w:rPr>
          <w:b/>
          <w:bCs/>
          <w:color w:val="000000"/>
          <w:sz w:val="24"/>
          <w:szCs w:val="24"/>
        </w:rPr>
        <w:t>Grade 12</w:t>
      </w:r>
      <w:r w:rsidR="00A3312F" w:rsidRPr="008C4EA3">
        <w:rPr>
          <w:b/>
          <w:bCs/>
          <w:color w:val="000000"/>
          <w:sz w:val="24"/>
          <w:szCs w:val="24"/>
        </w:rPr>
        <w:t xml:space="preserve"> level</w:t>
      </w:r>
      <w:r w:rsidR="00FE37F3" w:rsidRPr="008C4EA3">
        <w:rPr>
          <w:b/>
          <w:bCs/>
          <w:color w:val="000000"/>
          <w:sz w:val="24"/>
          <w:szCs w:val="24"/>
        </w:rPr>
        <w:t xml:space="preserve"> </w:t>
      </w:r>
      <w:r w:rsidR="00B65BD6">
        <w:rPr>
          <w:b/>
          <w:bCs/>
          <w:color w:val="000000"/>
          <w:sz w:val="24"/>
          <w:szCs w:val="24"/>
        </w:rPr>
        <w:t>electives</w:t>
      </w:r>
      <w:r w:rsidR="00FE37F3" w:rsidRPr="008C4EA3">
        <w:rPr>
          <w:b/>
          <w:bCs/>
          <w:color w:val="000000"/>
          <w:sz w:val="24"/>
          <w:szCs w:val="24"/>
        </w:rPr>
        <w:t xml:space="preserve">                 </w:t>
      </w:r>
      <w:r>
        <w:rPr>
          <w:b/>
          <w:bCs/>
          <w:color w:val="000000"/>
          <w:sz w:val="24"/>
          <w:szCs w:val="24"/>
        </w:rPr>
        <w:tab/>
      </w:r>
    </w:p>
    <w:p w14:paraId="2DDD1E0B" w14:textId="1E898012" w:rsidR="0037470D" w:rsidRPr="008C4EA3" w:rsidRDefault="00FE37F3"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b/>
          <w:bCs/>
          <w:color w:val="000000"/>
          <w:sz w:val="24"/>
          <w:szCs w:val="24"/>
        </w:rPr>
        <w:t xml:space="preserve">Plus 3 electives                                                        </w:t>
      </w:r>
      <w:r w:rsidR="00D85316" w:rsidRPr="008C4EA3">
        <w:rPr>
          <w:b/>
          <w:bCs/>
          <w:color w:val="000000"/>
          <w:sz w:val="24"/>
          <w:szCs w:val="24"/>
        </w:rPr>
        <w:t xml:space="preserve"> </w:t>
      </w:r>
      <w:r w:rsidR="00180223">
        <w:rPr>
          <w:b/>
          <w:bCs/>
          <w:color w:val="000000"/>
          <w:sz w:val="24"/>
          <w:szCs w:val="24"/>
        </w:rPr>
        <w:tab/>
      </w:r>
      <w:r w:rsidR="00180223">
        <w:rPr>
          <w:b/>
          <w:bCs/>
          <w:color w:val="000000"/>
          <w:sz w:val="24"/>
          <w:szCs w:val="24"/>
        </w:rPr>
        <w:tab/>
      </w:r>
      <w:r w:rsidR="00B65BD6">
        <w:rPr>
          <w:b/>
          <w:bCs/>
          <w:color w:val="000000"/>
          <w:sz w:val="24"/>
          <w:szCs w:val="24"/>
        </w:rPr>
        <w:t>P</w:t>
      </w:r>
      <w:r w:rsidR="005443BA">
        <w:rPr>
          <w:b/>
          <w:bCs/>
          <w:color w:val="000000"/>
          <w:sz w:val="24"/>
          <w:szCs w:val="24"/>
        </w:rPr>
        <w:t>lus 1</w:t>
      </w:r>
      <w:r w:rsidR="00A3312F" w:rsidRPr="008C4EA3">
        <w:rPr>
          <w:b/>
          <w:bCs/>
          <w:color w:val="000000"/>
          <w:sz w:val="24"/>
          <w:szCs w:val="24"/>
        </w:rPr>
        <w:t xml:space="preserve"> </w:t>
      </w:r>
      <w:r w:rsidR="00B65BD6">
        <w:rPr>
          <w:b/>
          <w:bCs/>
          <w:color w:val="000000"/>
          <w:sz w:val="24"/>
          <w:szCs w:val="24"/>
        </w:rPr>
        <w:t xml:space="preserve">additional </w:t>
      </w:r>
      <w:r w:rsidR="00A3312F" w:rsidRPr="008C4EA3">
        <w:rPr>
          <w:b/>
          <w:bCs/>
          <w:color w:val="000000"/>
          <w:sz w:val="24"/>
          <w:szCs w:val="24"/>
        </w:rPr>
        <w:t xml:space="preserve">elective credits </w:t>
      </w:r>
    </w:p>
    <w:p w14:paraId="3E1295C4" w14:textId="663B2245" w:rsidR="00471F1A" w:rsidRPr="00471F1A" w:rsidRDefault="00B65BD6" w:rsidP="009215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sidR="004952C3">
        <w:rPr>
          <w:b/>
          <w:bCs/>
          <w:color w:val="000000"/>
          <w:sz w:val="24"/>
          <w:szCs w:val="24"/>
        </w:rPr>
        <w:tab/>
      </w:r>
      <w:r>
        <w:rPr>
          <w:b/>
          <w:bCs/>
          <w:color w:val="000000"/>
          <w:sz w:val="24"/>
          <w:szCs w:val="24"/>
        </w:rPr>
        <w:t>(</w:t>
      </w:r>
      <w:proofErr w:type="gramStart"/>
      <w:r>
        <w:rPr>
          <w:b/>
          <w:bCs/>
          <w:color w:val="000000"/>
          <w:sz w:val="24"/>
          <w:szCs w:val="24"/>
        </w:rPr>
        <w:t>any</w:t>
      </w:r>
      <w:proofErr w:type="gramEnd"/>
      <w:r>
        <w:rPr>
          <w:b/>
          <w:bCs/>
          <w:color w:val="000000"/>
          <w:sz w:val="24"/>
          <w:szCs w:val="24"/>
        </w:rPr>
        <w:t xml:space="preserve"> level)</w:t>
      </w:r>
      <w:r>
        <w:rPr>
          <w:b/>
          <w:bCs/>
          <w:color w:val="000000"/>
          <w:sz w:val="24"/>
          <w:szCs w:val="24"/>
        </w:rPr>
        <w:br/>
      </w:r>
      <w:r>
        <w:rPr>
          <w:b/>
          <w:bCs/>
          <w:color w:val="000000"/>
          <w:sz w:val="24"/>
          <w:szCs w:val="24"/>
        </w:rPr>
        <w:br/>
      </w:r>
      <w:r w:rsidR="00A3312F" w:rsidRPr="008C4EA3">
        <w:rPr>
          <w:b/>
          <w:bCs/>
          <w:color w:val="000000"/>
          <w:sz w:val="24"/>
          <w:szCs w:val="24"/>
        </w:rPr>
        <w:t>Total</w:t>
      </w:r>
      <w:r w:rsidR="00A3312F" w:rsidRPr="008C4EA3">
        <w:rPr>
          <w:b/>
          <w:bCs/>
          <w:color w:val="000000"/>
          <w:sz w:val="24"/>
          <w:szCs w:val="24"/>
        </w:rPr>
        <w:tab/>
      </w:r>
      <w:r w:rsidR="00A3312F" w:rsidRPr="008C4EA3">
        <w:rPr>
          <w:b/>
          <w:bCs/>
          <w:color w:val="000000"/>
          <w:sz w:val="24"/>
          <w:szCs w:val="24"/>
        </w:rPr>
        <w:tab/>
      </w:r>
      <w:r w:rsidR="00A3312F" w:rsidRPr="008C4EA3">
        <w:rPr>
          <w:b/>
          <w:bCs/>
          <w:color w:val="000000"/>
          <w:sz w:val="24"/>
          <w:szCs w:val="24"/>
        </w:rPr>
        <w:tab/>
      </w:r>
      <w:r w:rsidR="003067D3" w:rsidRPr="008C4EA3">
        <w:rPr>
          <w:b/>
          <w:bCs/>
          <w:color w:val="000000"/>
          <w:sz w:val="24"/>
          <w:szCs w:val="24"/>
          <w:u w:val="single"/>
        </w:rPr>
        <w:t>7</w:t>
      </w:r>
      <w:r w:rsidR="00A3312F" w:rsidRPr="008C4EA3">
        <w:rPr>
          <w:b/>
          <w:bCs/>
          <w:color w:val="000000"/>
          <w:sz w:val="24"/>
          <w:szCs w:val="24"/>
          <w:u w:val="single"/>
        </w:rPr>
        <w:t xml:space="preserve"> credits</w:t>
      </w:r>
      <w:r w:rsidR="00A3312F" w:rsidRPr="008C4EA3">
        <w:rPr>
          <w:b/>
          <w:bCs/>
          <w:color w:val="000000"/>
          <w:sz w:val="24"/>
          <w:szCs w:val="24"/>
        </w:rPr>
        <w:tab/>
      </w:r>
      <w:r w:rsidR="00A3312F" w:rsidRPr="008C4EA3">
        <w:rPr>
          <w:b/>
          <w:bCs/>
          <w:color w:val="000000"/>
          <w:sz w:val="24"/>
          <w:szCs w:val="24"/>
        </w:rPr>
        <w:tab/>
      </w:r>
      <w:r w:rsidR="00A3312F" w:rsidRPr="008C4EA3">
        <w:rPr>
          <w:b/>
          <w:bCs/>
          <w:color w:val="000000"/>
          <w:sz w:val="24"/>
          <w:szCs w:val="24"/>
        </w:rPr>
        <w:tab/>
      </w:r>
      <w:r w:rsidR="004952C3">
        <w:rPr>
          <w:b/>
          <w:bCs/>
          <w:color w:val="000000"/>
          <w:sz w:val="24"/>
          <w:szCs w:val="24"/>
        </w:rPr>
        <w:tab/>
      </w:r>
      <w:r w:rsidR="00A3312F" w:rsidRPr="008C4EA3">
        <w:rPr>
          <w:b/>
          <w:bCs/>
          <w:color w:val="000000"/>
          <w:sz w:val="24"/>
          <w:szCs w:val="24"/>
        </w:rPr>
        <w:t>Total</w:t>
      </w:r>
      <w:r w:rsidR="00A3312F" w:rsidRPr="008C4EA3">
        <w:rPr>
          <w:b/>
          <w:bCs/>
          <w:color w:val="000000"/>
          <w:sz w:val="24"/>
          <w:szCs w:val="24"/>
        </w:rPr>
        <w:tab/>
      </w:r>
      <w:r w:rsidR="00A3312F" w:rsidRPr="008C4EA3">
        <w:rPr>
          <w:b/>
          <w:bCs/>
          <w:color w:val="000000"/>
          <w:sz w:val="24"/>
          <w:szCs w:val="24"/>
        </w:rPr>
        <w:tab/>
      </w:r>
      <w:r w:rsidR="00A3312F" w:rsidRPr="008C4EA3">
        <w:rPr>
          <w:b/>
          <w:bCs/>
          <w:color w:val="000000"/>
          <w:sz w:val="24"/>
          <w:szCs w:val="24"/>
        </w:rPr>
        <w:tab/>
      </w:r>
      <w:r w:rsidR="00A3312F" w:rsidRPr="008C4EA3">
        <w:rPr>
          <w:b/>
          <w:bCs/>
          <w:color w:val="000000"/>
          <w:sz w:val="24"/>
          <w:szCs w:val="24"/>
        </w:rPr>
        <w:tab/>
      </w:r>
      <w:r w:rsidR="00A3312F" w:rsidRPr="008C4EA3">
        <w:rPr>
          <w:b/>
          <w:bCs/>
          <w:color w:val="000000"/>
          <w:sz w:val="24"/>
          <w:szCs w:val="24"/>
        </w:rPr>
        <w:tab/>
      </w:r>
      <w:r w:rsidR="005443BA">
        <w:rPr>
          <w:b/>
          <w:bCs/>
          <w:color w:val="000000"/>
          <w:sz w:val="24"/>
          <w:szCs w:val="24"/>
          <w:u w:val="single"/>
        </w:rPr>
        <w:t>6</w:t>
      </w:r>
      <w:r w:rsidR="00471F1A">
        <w:rPr>
          <w:b/>
          <w:bCs/>
          <w:color w:val="000000"/>
          <w:sz w:val="24"/>
          <w:szCs w:val="24"/>
          <w:u w:val="single"/>
        </w:rPr>
        <w:t xml:space="preserve"> -7 </w:t>
      </w:r>
      <w:r w:rsidR="00A3312F" w:rsidRPr="008C4EA3">
        <w:rPr>
          <w:b/>
          <w:bCs/>
          <w:color w:val="000000"/>
          <w:sz w:val="24"/>
          <w:szCs w:val="24"/>
          <w:u w:val="single"/>
        </w:rPr>
        <w:t xml:space="preserve">credits  </w:t>
      </w:r>
    </w:p>
    <w:p w14:paraId="3841A91B" w14:textId="434CE1EF" w:rsidR="00A3312F" w:rsidRPr="008C4EA3" w:rsidRDefault="00471F1A" w:rsidP="00D853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(Grade 12 students will only require 6 credits, but may enroll for 7 automatically)</w:t>
      </w:r>
    </w:p>
    <w:p w14:paraId="70FC48A8" w14:textId="77777777" w:rsidR="00A27688" w:rsidRDefault="00A27688" w:rsidP="00A276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firstLine="720"/>
        <w:rPr>
          <w:b/>
          <w:bCs/>
          <w:color w:val="000000"/>
          <w:sz w:val="24"/>
          <w:szCs w:val="24"/>
        </w:rPr>
      </w:pPr>
    </w:p>
    <w:p w14:paraId="198FF15F" w14:textId="25058D50" w:rsidR="0037470D" w:rsidRPr="008C4EA3" w:rsidRDefault="0037470D" w:rsidP="00A276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firstLine="720"/>
        <w:rPr>
          <w:b/>
          <w:bCs/>
          <w:color w:val="000000"/>
          <w:sz w:val="24"/>
          <w:szCs w:val="24"/>
          <w:u w:val="single"/>
        </w:rPr>
      </w:pPr>
      <w:r w:rsidRPr="008C4EA3">
        <w:rPr>
          <w:b/>
          <w:bCs/>
          <w:color w:val="000000"/>
          <w:sz w:val="24"/>
          <w:szCs w:val="24"/>
        </w:rPr>
        <w:t>GRAND TOTAL:</w:t>
      </w:r>
      <w:r w:rsidRPr="008C4EA3">
        <w:rPr>
          <w:b/>
          <w:bCs/>
          <w:color w:val="000000"/>
          <w:sz w:val="24"/>
          <w:szCs w:val="24"/>
        </w:rPr>
        <w:tab/>
      </w:r>
      <w:r w:rsidR="00A27688">
        <w:rPr>
          <w:b/>
          <w:bCs/>
          <w:color w:val="000000"/>
          <w:sz w:val="24"/>
          <w:szCs w:val="24"/>
          <w:u w:val="single"/>
        </w:rPr>
        <w:t>31</w:t>
      </w:r>
      <w:r w:rsidRPr="008C4EA3">
        <w:rPr>
          <w:b/>
          <w:bCs/>
          <w:color w:val="000000"/>
          <w:sz w:val="24"/>
          <w:szCs w:val="24"/>
          <w:u w:val="single"/>
        </w:rPr>
        <w:t xml:space="preserve"> </w:t>
      </w:r>
      <w:proofErr w:type="gramStart"/>
      <w:r w:rsidRPr="008C4EA3">
        <w:rPr>
          <w:b/>
          <w:bCs/>
          <w:color w:val="000000"/>
          <w:sz w:val="24"/>
          <w:szCs w:val="24"/>
          <w:u w:val="single"/>
        </w:rPr>
        <w:t>credits</w:t>
      </w:r>
      <w:r w:rsidR="00A27688">
        <w:rPr>
          <w:bCs/>
          <w:color w:val="000000"/>
          <w:sz w:val="24"/>
          <w:szCs w:val="24"/>
        </w:rPr>
        <w:t xml:space="preserve">  (</w:t>
      </w:r>
      <w:proofErr w:type="gramEnd"/>
      <w:r w:rsidR="00A27688">
        <w:rPr>
          <w:bCs/>
          <w:color w:val="000000"/>
          <w:sz w:val="24"/>
          <w:szCs w:val="24"/>
        </w:rPr>
        <w:t>30 credits are necessary for graduation.)</w:t>
      </w:r>
    </w:p>
    <w:p w14:paraId="6560D79B" w14:textId="39EB89D7" w:rsidR="0037470D" w:rsidRPr="008C4EA3" w:rsidRDefault="0037470D" w:rsidP="009215C4">
      <w:pPr>
        <w:autoSpaceDE/>
        <w:autoSpaceDN/>
        <w:adjustRightInd/>
        <w:jc w:val="center"/>
        <w:rPr>
          <w:b/>
          <w:bCs/>
          <w:sz w:val="40"/>
          <w:szCs w:val="40"/>
          <w:u w:val="single"/>
        </w:rPr>
      </w:pPr>
      <w:r w:rsidRPr="008C4EA3">
        <w:rPr>
          <w:b/>
          <w:bCs/>
          <w:sz w:val="40"/>
          <w:szCs w:val="40"/>
          <w:u w:val="single"/>
        </w:rPr>
        <w:lastRenderedPageBreak/>
        <w:t>COMPULSORY CREDITS</w:t>
      </w:r>
    </w:p>
    <w:p w14:paraId="4F3C50DE" w14:textId="77777777" w:rsidR="0033164D" w:rsidRDefault="003316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p>
    <w:p w14:paraId="6AC3EFD3" w14:textId="77777777" w:rsidR="00693C05" w:rsidRPr="00040BBF" w:rsidRDefault="00693C05" w:rsidP="00693C05">
      <w:pPr>
        <w:rPr>
          <w:b/>
          <w:sz w:val="24"/>
          <w:szCs w:val="24"/>
        </w:rPr>
      </w:pPr>
      <w:r w:rsidRPr="00040BBF">
        <w:rPr>
          <w:b/>
          <w:sz w:val="24"/>
          <w:szCs w:val="24"/>
        </w:rPr>
        <w:t>INTERDISCIPLINARY APPROACH</w:t>
      </w:r>
    </w:p>
    <w:p w14:paraId="7F72DE32" w14:textId="77777777" w:rsidR="004952C3" w:rsidRDefault="004952C3" w:rsidP="00693C05">
      <w:pPr>
        <w:rPr>
          <w:sz w:val="24"/>
          <w:szCs w:val="24"/>
        </w:rPr>
      </w:pPr>
    </w:p>
    <w:p w14:paraId="79D45BF9" w14:textId="263579C5" w:rsidR="00693C05" w:rsidRPr="00040BBF" w:rsidRDefault="00693C05" w:rsidP="00693C05">
      <w:pPr>
        <w:rPr>
          <w:sz w:val="24"/>
          <w:szCs w:val="24"/>
        </w:rPr>
      </w:pPr>
      <w:r>
        <w:rPr>
          <w:sz w:val="24"/>
          <w:szCs w:val="24"/>
        </w:rPr>
        <w:t>Students in Grade 9 will study Science, Social Studies, English Language Arts,</w:t>
      </w:r>
      <w:r w:rsidR="00B741CE">
        <w:rPr>
          <w:sz w:val="24"/>
          <w:szCs w:val="24"/>
        </w:rPr>
        <w:t xml:space="preserve"> and</w:t>
      </w:r>
      <w:r>
        <w:rPr>
          <w:sz w:val="24"/>
          <w:szCs w:val="24"/>
        </w:rPr>
        <w:t xml:space="preserve"> Information Communication Technology (ICT) in an interdisciplinary fashion </w:t>
      </w:r>
      <w:r w:rsidR="009215C4">
        <w:rPr>
          <w:sz w:val="24"/>
          <w:szCs w:val="24"/>
        </w:rPr>
        <w:t xml:space="preserve">just </w:t>
      </w:r>
      <w:r>
        <w:rPr>
          <w:sz w:val="24"/>
          <w:szCs w:val="24"/>
        </w:rPr>
        <w:t>as they would use those skills in the world of work and post-secondary studies.</w:t>
      </w:r>
    </w:p>
    <w:p w14:paraId="50A75E78" w14:textId="77777777" w:rsidR="00693C05" w:rsidRDefault="00693C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p>
    <w:p w14:paraId="2A6DD905" w14:textId="058EB15B" w:rsidR="0033164D" w:rsidRPr="00471F1A" w:rsidRDefault="00D613DB" w:rsidP="0033164D">
      <w:pPr>
        <w:pStyle w:val="Heading1"/>
        <w:rPr>
          <w:rFonts w:ascii="Times New Roman" w:hAnsi="Times New Roman" w:cs="Times New Roman"/>
          <w:sz w:val="24"/>
          <w:szCs w:val="24"/>
        </w:rPr>
      </w:pPr>
      <w:r>
        <w:rPr>
          <w:rFonts w:ascii="Times New Roman" w:hAnsi="Times New Roman" w:cs="Times New Roman"/>
          <w:sz w:val="24"/>
          <w:szCs w:val="24"/>
        </w:rPr>
        <w:t xml:space="preserve">ENGLISH </w:t>
      </w:r>
      <w:r w:rsidR="00471F1A" w:rsidRPr="00471F1A">
        <w:rPr>
          <w:rFonts w:ascii="Times New Roman" w:hAnsi="Times New Roman" w:cs="Times New Roman"/>
          <w:sz w:val="24"/>
          <w:szCs w:val="24"/>
        </w:rPr>
        <w:t xml:space="preserve">10F </w:t>
      </w:r>
      <w:r w:rsidR="00471F1A" w:rsidRPr="00471F1A">
        <w:rPr>
          <w:rFonts w:ascii="Times New Roman" w:hAnsi="Times New Roman" w:cs="Times New Roman"/>
          <w:b w:val="0"/>
          <w:sz w:val="24"/>
          <w:szCs w:val="24"/>
        </w:rPr>
        <w:t>(1 CREDIT)</w:t>
      </w:r>
    </w:p>
    <w:p w14:paraId="532B655D" w14:textId="77777777" w:rsidR="0037470D" w:rsidRPr="0033164D" w:rsidRDefault="0037470D" w:rsidP="0033164D">
      <w:pPr>
        <w:pStyle w:val="Heading1"/>
        <w:rPr>
          <w:rFonts w:ascii="Times New Roman" w:hAnsi="Times New Roman" w:cs="Times New Roman"/>
          <w:i/>
          <w:iCs/>
          <w:sz w:val="24"/>
          <w:szCs w:val="24"/>
        </w:rPr>
      </w:pP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p>
    <w:p w14:paraId="42DC84BD" w14:textId="77777777" w:rsidR="0037470D" w:rsidRPr="008C4EA3" w:rsidRDefault="00374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This course develops the six basic strands of English Language Arts (listening, speaking, reading, writing, viewing, and representing).  The outcomes require the students to</w:t>
      </w:r>
      <w:r w:rsidR="00A95F2F">
        <w:rPr>
          <w:color w:val="000000"/>
          <w:sz w:val="24"/>
          <w:szCs w:val="24"/>
        </w:rPr>
        <w:t>:</w:t>
      </w:r>
    </w:p>
    <w:p w14:paraId="20DD2C57" w14:textId="77777777" w:rsidR="0037470D" w:rsidRPr="008C4EA3" w:rsidRDefault="0037470D">
      <w:pPr>
        <w:widowControl w:val="0"/>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Explore thoughts, ideas, feelings, and experiences</w:t>
      </w:r>
    </w:p>
    <w:p w14:paraId="5FFACBBD" w14:textId="77777777" w:rsidR="0037470D" w:rsidRPr="008C4EA3" w:rsidRDefault="00A95F2F">
      <w:pPr>
        <w:widowControl w:val="0"/>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C</w:t>
      </w:r>
      <w:r w:rsidR="0037470D" w:rsidRPr="008C4EA3">
        <w:rPr>
          <w:color w:val="000000"/>
          <w:sz w:val="24"/>
          <w:szCs w:val="24"/>
        </w:rPr>
        <w:t>omprehend and respond personally and critically to oral, literary, and media texts</w:t>
      </w:r>
    </w:p>
    <w:p w14:paraId="3366EC1A" w14:textId="77777777" w:rsidR="0037470D" w:rsidRPr="008C4EA3" w:rsidRDefault="00A95F2F">
      <w:pPr>
        <w:widowControl w:val="0"/>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M</w:t>
      </w:r>
      <w:r w:rsidR="0037470D" w:rsidRPr="008C4EA3">
        <w:rPr>
          <w:color w:val="000000"/>
          <w:sz w:val="24"/>
          <w:szCs w:val="24"/>
        </w:rPr>
        <w:t>anage ideas and information</w:t>
      </w:r>
    </w:p>
    <w:p w14:paraId="0E7C5E24" w14:textId="77777777" w:rsidR="0037470D" w:rsidRPr="008C4EA3" w:rsidRDefault="00A95F2F">
      <w:pPr>
        <w:widowControl w:val="0"/>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E</w:t>
      </w:r>
      <w:r w:rsidR="0037470D" w:rsidRPr="008C4EA3">
        <w:rPr>
          <w:color w:val="000000"/>
          <w:sz w:val="24"/>
          <w:szCs w:val="24"/>
        </w:rPr>
        <w:t>nhance clarity and artistry in communication</w:t>
      </w:r>
    </w:p>
    <w:p w14:paraId="54344380" w14:textId="77777777" w:rsidR="0037470D" w:rsidRPr="008C4EA3" w:rsidRDefault="00A95F2F">
      <w:pPr>
        <w:widowControl w:val="0"/>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C</w:t>
      </w:r>
      <w:r w:rsidR="00675025" w:rsidRPr="008C4EA3">
        <w:rPr>
          <w:color w:val="000000"/>
          <w:sz w:val="24"/>
          <w:szCs w:val="24"/>
        </w:rPr>
        <w:t>elebrate and build community</w:t>
      </w:r>
    </w:p>
    <w:p w14:paraId="6521CD26" w14:textId="77777777" w:rsidR="00261288" w:rsidRPr="00261288" w:rsidRDefault="00261288" w:rsidP="0026128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rPr>
          <w:color w:val="000000"/>
          <w:sz w:val="24"/>
          <w:szCs w:val="24"/>
          <w:u w:val="single"/>
        </w:rPr>
      </w:pPr>
    </w:p>
    <w:p w14:paraId="5CC811D4" w14:textId="77777777" w:rsidR="0033164D" w:rsidRPr="0033164D" w:rsidRDefault="0033164D" w:rsidP="003316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color w:val="000000"/>
          <w:sz w:val="24"/>
          <w:szCs w:val="24"/>
        </w:rPr>
      </w:pPr>
      <w:r w:rsidRPr="0033164D">
        <w:rPr>
          <w:color w:val="000000"/>
          <w:sz w:val="24"/>
          <w:szCs w:val="24"/>
        </w:rPr>
        <w:t>Grade 9 &amp; 10 English are designed as "core courses" with high expectations for all learners so that a solid literacy foundation is established before students move into some of the more "specialized" courses in Grade 11 &amp; 12.  Reading, writing, listening, speaking, viewing and representing skills are the "strands" in English that comprise the common threads found in literacy.</w:t>
      </w:r>
    </w:p>
    <w:p w14:paraId="0260E8DB" w14:textId="77777777" w:rsidR="00261288" w:rsidRDefault="00261288" w:rsidP="0033164D">
      <w:pPr>
        <w:autoSpaceDE/>
        <w:autoSpaceDN/>
        <w:adjustRightInd/>
        <w:rPr>
          <w:color w:val="000000"/>
          <w:sz w:val="24"/>
          <w:szCs w:val="24"/>
          <w:u w:val="single"/>
        </w:rPr>
      </w:pPr>
    </w:p>
    <w:p w14:paraId="5AD1D02E" w14:textId="14EDFD10" w:rsidR="0033164D" w:rsidRDefault="00B741CE" w:rsidP="0033164D">
      <w:pPr>
        <w:autoSpaceDE/>
        <w:autoSpaceDN/>
        <w:adjustRightInd/>
        <w:rPr>
          <w:b/>
          <w:sz w:val="24"/>
          <w:szCs w:val="24"/>
        </w:rPr>
      </w:pPr>
      <w:r>
        <w:rPr>
          <w:b/>
          <w:bCs/>
          <w:sz w:val="24"/>
          <w:szCs w:val="24"/>
          <w:lang w:val="en-CA"/>
        </w:rPr>
        <w:t xml:space="preserve">SOCIAL STUDIES:  </w:t>
      </w:r>
      <w:r w:rsidR="00471F1A" w:rsidRPr="008C4EA3">
        <w:rPr>
          <w:b/>
          <w:bCs/>
          <w:sz w:val="24"/>
          <w:szCs w:val="24"/>
          <w:lang w:val="en-CA"/>
        </w:rPr>
        <w:t>CANADA IN THE CONTEMPORARY WORLD</w:t>
      </w:r>
      <w:r w:rsidR="00471F1A">
        <w:rPr>
          <w:b/>
          <w:bCs/>
          <w:sz w:val="24"/>
          <w:szCs w:val="24"/>
          <w:lang w:val="en-CA"/>
        </w:rPr>
        <w:t xml:space="preserve"> </w:t>
      </w:r>
      <w:r w:rsidR="00471F1A">
        <w:rPr>
          <w:b/>
          <w:sz w:val="24"/>
          <w:szCs w:val="24"/>
        </w:rPr>
        <w:t xml:space="preserve">10F </w:t>
      </w:r>
      <w:r w:rsidR="00471F1A" w:rsidRPr="00733139">
        <w:rPr>
          <w:sz w:val="24"/>
          <w:szCs w:val="24"/>
        </w:rPr>
        <w:t>(1 CREDIT)</w:t>
      </w:r>
    </w:p>
    <w:p w14:paraId="3E2C5E83" w14:textId="77777777" w:rsidR="0033164D" w:rsidRPr="008C4EA3" w:rsidRDefault="0033164D" w:rsidP="0033164D">
      <w:pPr>
        <w:autoSpaceDE/>
        <w:autoSpaceDN/>
        <w:adjustRightInd/>
        <w:rPr>
          <w:sz w:val="24"/>
          <w:szCs w:val="24"/>
        </w:rPr>
      </w:pPr>
    </w:p>
    <w:p w14:paraId="4732A45A" w14:textId="77777777" w:rsidR="0033164D" w:rsidRPr="008C4EA3" w:rsidRDefault="00A95F2F" w:rsidP="0033164D">
      <w:pPr>
        <w:autoSpaceDE/>
        <w:autoSpaceDN/>
        <w:adjustRightInd/>
        <w:rPr>
          <w:sz w:val="24"/>
          <w:szCs w:val="24"/>
        </w:rPr>
      </w:pPr>
      <w:r>
        <w:rPr>
          <w:sz w:val="24"/>
          <w:szCs w:val="24"/>
          <w:lang w:val="en-CA"/>
        </w:rPr>
        <w:t>The goal of this course is</w:t>
      </w:r>
      <w:r w:rsidR="0033164D" w:rsidRPr="008C4EA3">
        <w:rPr>
          <w:sz w:val="24"/>
          <w:szCs w:val="24"/>
          <w:lang w:val="en-CA"/>
        </w:rPr>
        <w:t xml:space="preserve"> for students to observe, understand, and ask </w:t>
      </w:r>
      <w:r>
        <w:rPr>
          <w:sz w:val="24"/>
          <w:szCs w:val="24"/>
          <w:lang w:val="en-CA"/>
        </w:rPr>
        <w:t>relevant</w:t>
      </w:r>
      <w:r w:rsidR="0033164D" w:rsidRPr="008C4EA3">
        <w:rPr>
          <w:sz w:val="24"/>
          <w:szCs w:val="24"/>
          <w:lang w:val="en-CA"/>
        </w:rPr>
        <w:t xml:space="preserve"> questio</w:t>
      </w:r>
      <w:r w:rsidR="00C70CEC">
        <w:rPr>
          <w:sz w:val="24"/>
          <w:szCs w:val="24"/>
          <w:lang w:val="en-CA"/>
        </w:rPr>
        <w:t xml:space="preserve">ns to make important decisions </w:t>
      </w:r>
      <w:r w:rsidR="0033164D" w:rsidRPr="008C4EA3">
        <w:rPr>
          <w:sz w:val="24"/>
          <w:szCs w:val="24"/>
          <w:lang w:val="en-CA"/>
        </w:rPr>
        <w:t>as active citizens of a community, nation, and world.  The primary focal points of the course are the geography and history of Canada.  Students will examine four clusters in this course: Diversity and Pluralism, Democracy and Governance, Canada in the Global Context, and Opportunities and Challenges.</w:t>
      </w:r>
    </w:p>
    <w:p w14:paraId="7CD7E596" w14:textId="77777777" w:rsidR="0033164D" w:rsidRPr="008C4EA3" w:rsidRDefault="0033164D" w:rsidP="0033164D">
      <w:pPr>
        <w:autoSpaceDE/>
        <w:autoSpaceDN/>
        <w:adjustRightInd/>
        <w:rPr>
          <w:sz w:val="24"/>
          <w:szCs w:val="24"/>
        </w:rPr>
      </w:pPr>
      <w:r w:rsidRPr="008C4EA3">
        <w:rPr>
          <w:sz w:val="24"/>
          <w:szCs w:val="24"/>
          <w:lang w:val="en-CA"/>
        </w:rPr>
        <w:t> </w:t>
      </w:r>
    </w:p>
    <w:p w14:paraId="018FA3FB" w14:textId="77777777" w:rsidR="0033164D" w:rsidRPr="008C4EA3" w:rsidRDefault="0033164D" w:rsidP="0033164D">
      <w:pPr>
        <w:autoSpaceDE/>
        <w:autoSpaceDN/>
        <w:adjustRightInd/>
        <w:rPr>
          <w:sz w:val="24"/>
          <w:szCs w:val="24"/>
        </w:rPr>
      </w:pPr>
      <w:r w:rsidRPr="008C4EA3">
        <w:rPr>
          <w:sz w:val="24"/>
          <w:szCs w:val="24"/>
          <w:lang w:val="en-CA"/>
        </w:rPr>
        <w:t>These clusters will examine the cultural makeup of Canada, and how various individuals and groups function within a diverse and pluralistic nation.  They will examine how Canada is governed and what individuals and groups can do to contribute to our governance, and how we can interact as citizens of an increasingly globalized and industrialized planet.  As well, the course will lead the students to understand current issues in Canadian society, and how they can be considered in planning for the nation’s future.</w:t>
      </w:r>
    </w:p>
    <w:p w14:paraId="7E928AA7" w14:textId="77777777" w:rsidR="00F769F5" w:rsidRPr="00F769F5" w:rsidRDefault="00F769F5" w:rsidP="0026128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u w:val="single"/>
        </w:rPr>
      </w:pPr>
    </w:p>
    <w:p w14:paraId="5087DE4B" w14:textId="77777777" w:rsidR="00674F5A" w:rsidRDefault="00674F5A">
      <w:pPr>
        <w:autoSpaceDE/>
        <w:autoSpaceDN/>
        <w:adjustRightInd/>
        <w:rPr>
          <w:b/>
          <w:bCs/>
          <w:color w:val="000000"/>
          <w:sz w:val="24"/>
          <w:szCs w:val="24"/>
          <w:u w:val="single"/>
        </w:rPr>
      </w:pPr>
      <w:r>
        <w:rPr>
          <w:b/>
          <w:bCs/>
          <w:color w:val="000000"/>
          <w:sz w:val="24"/>
          <w:szCs w:val="24"/>
          <w:u w:val="single"/>
        </w:rPr>
        <w:br w:type="page"/>
      </w:r>
    </w:p>
    <w:p w14:paraId="4FCE48B8" w14:textId="77777777" w:rsidR="00D340FF" w:rsidRDefault="00D340FF" w:rsidP="00693C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p>
    <w:p w14:paraId="62EF532B" w14:textId="52B83FF7" w:rsidR="00693C05" w:rsidRPr="008C4EA3" w:rsidRDefault="00471F1A" w:rsidP="00693C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b/>
          <w:bCs/>
          <w:color w:val="000000"/>
          <w:sz w:val="24"/>
          <w:szCs w:val="24"/>
        </w:rPr>
        <w:t xml:space="preserve">SCIENCE </w:t>
      </w:r>
      <w:r>
        <w:rPr>
          <w:b/>
          <w:sz w:val="24"/>
          <w:szCs w:val="24"/>
        </w:rPr>
        <w:t xml:space="preserve">10F </w:t>
      </w:r>
      <w:r w:rsidRPr="00733139">
        <w:rPr>
          <w:sz w:val="24"/>
          <w:szCs w:val="24"/>
        </w:rPr>
        <w:t>(1 CREDIT)</w:t>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p>
    <w:p w14:paraId="1256722A" w14:textId="77777777" w:rsidR="00693C05" w:rsidRPr="008C4EA3" w:rsidRDefault="00693C05" w:rsidP="00693C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p>
    <w:p w14:paraId="19666B0F" w14:textId="77777777" w:rsidR="00693C05" w:rsidRPr="008C4EA3" w:rsidRDefault="00693C05" w:rsidP="00693C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atLeast"/>
        <w:rPr>
          <w:color w:val="000000"/>
          <w:sz w:val="24"/>
          <w:szCs w:val="24"/>
        </w:rPr>
      </w:pPr>
      <w:r w:rsidRPr="008C4EA3">
        <w:rPr>
          <w:color w:val="000000"/>
          <w:sz w:val="24"/>
          <w:szCs w:val="24"/>
        </w:rPr>
        <w:t>This course provides general educational experiences in science for all students to give them a better understanding of the world around them.  Students will develop and expand their knowledge and incorporate critical and analytical thinking, as well as learn and develop laboratory skills.</w:t>
      </w:r>
    </w:p>
    <w:p w14:paraId="16A906BC" w14:textId="77777777" w:rsidR="0031375F" w:rsidRDefault="0031375F" w:rsidP="00693C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atLeast"/>
        <w:rPr>
          <w:i/>
          <w:iCs/>
          <w:color w:val="000000"/>
          <w:sz w:val="24"/>
          <w:szCs w:val="24"/>
        </w:rPr>
      </w:pPr>
    </w:p>
    <w:p w14:paraId="0925E1F7" w14:textId="77777777" w:rsidR="00693C05" w:rsidRDefault="00693C05" w:rsidP="00693C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atLeast"/>
        <w:rPr>
          <w:i/>
          <w:iCs/>
          <w:color w:val="000000"/>
          <w:sz w:val="24"/>
          <w:szCs w:val="24"/>
        </w:rPr>
      </w:pPr>
      <w:r w:rsidRPr="008C4EA3">
        <w:rPr>
          <w:i/>
          <w:iCs/>
          <w:color w:val="000000"/>
          <w:sz w:val="24"/>
          <w:szCs w:val="24"/>
        </w:rPr>
        <w:t>Topics Include:</w:t>
      </w:r>
    </w:p>
    <w:p w14:paraId="383C2B90" w14:textId="247DF9AD" w:rsidR="0031375F" w:rsidRDefault="0031375F" w:rsidP="00693C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atLeast"/>
        <w:rPr>
          <w:i/>
          <w:iCs/>
          <w:color w:val="000000"/>
          <w:sz w:val="24"/>
          <w:szCs w:val="24"/>
        </w:rPr>
      </w:pPr>
    </w:p>
    <w:p w14:paraId="4DDDB233" w14:textId="16353A2C" w:rsidR="004471D2" w:rsidRPr="00B563D6" w:rsidRDefault="004471D2" w:rsidP="004471D2">
      <w:pPr>
        <w:pStyle w:val="ListParagraph"/>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atLeast"/>
        <w:rPr>
          <w:rFonts w:ascii="Times New Roman" w:hAnsi="Times New Roman" w:cs="Times New Roman"/>
          <w:iCs/>
          <w:color w:val="000000"/>
          <w:sz w:val="24"/>
          <w:szCs w:val="24"/>
        </w:rPr>
      </w:pPr>
      <w:r w:rsidRPr="00B563D6">
        <w:rPr>
          <w:rFonts w:ascii="Times New Roman" w:hAnsi="Times New Roman" w:cs="Times New Roman"/>
          <w:iCs/>
          <w:color w:val="000000"/>
          <w:sz w:val="24"/>
          <w:szCs w:val="24"/>
        </w:rPr>
        <w:t>Physics—The Nature of Electricity</w:t>
      </w:r>
    </w:p>
    <w:p w14:paraId="370B786B" w14:textId="09F118E5" w:rsidR="004471D2" w:rsidRPr="00B741CE" w:rsidRDefault="004471D2" w:rsidP="002E4CE0">
      <w:pPr>
        <w:pStyle w:val="ListParagraph"/>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atLeast"/>
        <w:rPr>
          <w:rFonts w:ascii="Times New Roman" w:hAnsi="Times New Roman" w:cs="Times New Roman"/>
          <w:iCs/>
          <w:color w:val="000000"/>
          <w:sz w:val="24"/>
          <w:szCs w:val="24"/>
        </w:rPr>
      </w:pPr>
      <w:r w:rsidRPr="00B741CE">
        <w:rPr>
          <w:rFonts w:ascii="Times New Roman" w:hAnsi="Times New Roman" w:cs="Times New Roman"/>
          <w:iCs/>
          <w:color w:val="000000"/>
          <w:sz w:val="24"/>
          <w:szCs w:val="24"/>
        </w:rPr>
        <w:t>Biology</w:t>
      </w:r>
      <w:r w:rsidR="00B741CE" w:rsidRPr="00B741CE">
        <w:rPr>
          <w:rFonts w:ascii="Times New Roman" w:hAnsi="Times New Roman" w:cs="Times New Roman"/>
          <w:iCs/>
          <w:color w:val="000000"/>
          <w:sz w:val="24"/>
          <w:szCs w:val="24"/>
        </w:rPr>
        <w:t>—</w:t>
      </w:r>
      <w:r w:rsidRPr="00B741CE">
        <w:rPr>
          <w:rFonts w:ascii="Times New Roman" w:hAnsi="Times New Roman" w:cs="Times New Roman"/>
          <w:iCs/>
          <w:color w:val="000000"/>
          <w:sz w:val="24"/>
          <w:szCs w:val="24"/>
        </w:rPr>
        <w:t>Reproduction</w:t>
      </w:r>
    </w:p>
    <w:p w14:paraId="4E1766DB" w14:textId="1F68039A" w:rsidR="004471D2" w:rsidRPr="00B563D6" w:rsidRDefault="004471D2" w:rsidP="004471D2">
      <w:pPr>
        <w:pStyle w:val="ListParagraph"/>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atLeast"/>
        <w:rPr>
          <w:rFonts w:ascii="Times New Roman" w:hAnsi="Times New Roman" w:cs="Times New Roman"/>
          <w:iCs/>
          <w:color w:val="000000"/>
          <w:sz w:val="24"/>
          <w:szCs w:val="24"/>
        </w:rPr>
      </w:pPr>
      <w:r w:rsidRPr="00B563D6">
        <w:rPr>
          <w:rFonts w:ascii="Times New Roman" w:hAnsi="Times New Roman" w:cs="Times New Roman"/>
          <w:iCs/>
          <w:color w:val="000000"/>
          <w:sz w:val="24"/>
          <w:szCs w:val="24"/>
        </w:rPr>
        <w:t>Chemistry—Atoms and Elements</w:t>
      </w:r>
    </w:p>
    <w:p w14:paraId="70C2A6BE" w14:textId="4E41AC56" w:rsidR="004471D2" w:rsidRPr="00B563D6" w:rsidRDefault="004471D2" w:rsidP="004471D2">
      <w:pPr>
        <w:pStyle w:val="ListParagraph"/>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atLeast"/>
        <w:rPr>
          <w:rFonts w:ascii="Times New Roman" w:hAnsi="Times New Roman" w:cs="Times New Roman"/>
          <w:iCs/>
          <w:color w:val="000000"/>
          <w:sz w:val="24"/>
          <w:szCs w:val="24"/>
        </w:rPr>
      </w:pPr>
      <w:r w:rsidRPr="00B563D6">
        <w:rPr>
          <w:rFonts w:ascii="Times New Roman" w:hAnsi="Times New Roman" w:cs="Times New Roman"/>
          <w:iCs/>
          <w:color w:val="000000"/>
          <w:sz w:val="24"/>
          <w:szCs w:val="24"/>
        </w:rPr>
        <w:t>Astronomy—Exploring the Universe</w:t>
      </w:r>
    </w:p>
    <w:p w14:paraId="7F6017CC" w14:textId="77777777" w:rsidR="0031375F" w:rsidRPr="008C4EA3" w:rsidRDefault="0031375F" w:rsidP="00693C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atLeast"/>
        <w:rPr>
          <w:i/>
          <w:iCs/>
          <w:color w:val="000000"/>
          <w:sz w:val="24"/>
          <w:szCs w:val="24"/>
        </w:rPr>
      </w:pPr>
    </w:p>
    <w:p w14:paraId="2766D371" w14:textId="77777777" w:rsidR="00D340FF" w:rsidRDefault="00D340FF" w:rsidP="000B2A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p>
    <w:p w14:paraId="2695369D" w14:textId="77777777" w:rsidR="00D340FF" w:rsidRDefault="00D340FF" w:rsidP="000B2A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p>
    <w:p w14:paraId="1DEADCA1" w14:textId="2ECA6BC5" w:rsidR="00693C05" w:rsidRDefault="00471F1A" w:rsidP="000B2A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color w:val="000000"/>
          <w:sz w:val="24"/>
          <w:szCs w:val="24"/>
        </w:rPr>
      </w:pPr>
      <w:r>
        <w:rPr>
          <w:b/>
          <w:bCs/>
          <w:color w:val="000000"/>
          <w:sz w:val="24"/>
          <w:szCs w:val="24"/>
        </w:rPr>
        <w:t xml:space="preserve">INFORMATION COMMUNICATION TECHNOLOGY (ICT) </w:t>
      </w:r>
      <w:r w:rsidRPr="00693C05">
        <w:rPr>
          <w:bCs/>
          <w:color w:val="000000"/>
          <w:sz w:val="24"/>
          <w:szCs w:val="24"/>
        </w:rPr>
        <w:t>WILL BE INTEGRATED INTO THE WORK OF SCIENCE, SOCIAL STUDIES AND ELA.</w:t>
      </w:r>
      <w:r>
        <w:rPr>
          <w:bCs/>
          <w:color w:val="000000"/>
          <w:sz w:val="24"/>
          <w:szCs w:val="24"/>
        </w:rPr>
        <w:t xml:space="preserve">  </w:t>
      </w:r>
    </w:p>
    <w:p w14:paraId="76FC30F3" w14:textId="77777777" w:rsidR="00693C05" w:rsidRDefault="00693C05" w:rsidP="00693C05">
      <w:pPr>
        <w:shd w:val="clear" w:color="auto" w:fill="FFFFFF"/>
        <w:autoSpaceDE/>
        <w:autoSpaceDN/>
        <w:adjustRightInd/>
        <w:spacing w:after="150"/>
        <w:rPr>
          <w:rFonts w:ascii="Arial" w:hAnsi="Arial" w:cs="Arial"/>
          <w:color w:val="333333"/>
          <w:sz w:val="21"/>
          <w:szCs w:val="21"/>
        </w:rPr>
      </w:pPr>
    </w:p>
    <w:p w14:paraId="679DEC28" w14:textId="79D0C752" w:rsidR="007E4B92" w:rsidRDefault="00693C05" w:rsidP="009215C4">
      <w:pPr>
        <w:shd w:val="clear" w:color="auto" w:fill="FFFFFF"/>
        <w:autoSpaceDE/>
        <w:autoSpaceDN/>
        <w:adjustRightInd/>
        <w:spacing w:after="150"/>
        <w:rPr>
          <w:color w:val="333333"/>
          <w:sz w:val="24"/>
          <w:szCs w:val="24"/>
        </w:rPr>
        <w:sectPr w:rsidR="007E4B92" w:rsidSect="00674F5A">
          <w:headerReference w:type="even" r:id="rId12"/>
          <w:footerReference w:type="default" r:id="rId13"/>
          <w:headerReference w:type="first" r:id="rId14"/>
          <w:pgSz w:w="15840" w:h="12240" w:orient="landscape" w:code="1"/>
          <w:pgMar w:top="1170" w:right="1008" w:bottom="432" w:left="1008" w:header="432" w:footer="432" w:gutter="0"/>
          <w:pgNumType w:start="9"/>
          <w:cols w:space="720"/>
          <w:docGrid w:linePitch="360"/>
        </w:sectPr>
      </w:pPr>
      <w:r w:rsidRPr="00693C05">
        <w:rPr>
          <w:color w:val="333333"/>
          <w:sz w:val="24"/>
          <w:szCs w:val="24"/>
        </w:rPr>
        <w:t xml:space="preserve">Students will have the opportunity to develop and enhance their technology knowledge, skills, and attitudes. Topics </w:t>
      </w:r>
      <w:r w:rsidR="00C577E0" w:rsidRPr="00C577E0">
        <w:rPr>
          <w:color w:val="333333"/>
          <w:sz w:val="24"/>
          <w:szCs w:val="24"/>
        </w:rPr>
        <w:t>will</w:t>
      </w:r>
      <w:r w:rsidRPr="00693C05">
        <w:rPr>
          <w:color w:val="333333"/>
          <w:sz w:val="24"/>
          <w:szCs w:val="24"/>
        </w:rPr>
        <w:t xml:space="preserve"> be directly </w:t>
      </w:r>
      <w:r w:rsidR="00C577E0" w:rsidRPr="00C577E0">
        <w:rPr>
          <w:color w:val="333333"/>
          <w:sz w:val="24"/>
          <w:szCs w:val="24"/>
        </w:rPr>
        <w:t>integrated into</w:t>
      </w:r>
      <w:r w:rsidRPr="00693C05">
        <w:rPr>
          <w:color w:val="333333"/>
          <w:sz w:val="24"/>
          <w:szCs w:val="24"/>
        </w:rPr>
        <w:t xml:space="preserve"> other courses, including Math, Science</w:t>
      </w:r>
      <w:r w:rsidR="00C577E0" w:rsidRPr="00C577E0">
        <w:rPr>
          <w:color w:val="333333"/>
          <w:sz w:val="24"/>
          <w:szCs w:val="24"/>
        </w:rPr>
        <w:t>, Social Studies,</w:t>
      </w:r>
      <w:r w:rsidRPr="00693C05">
        <w:rPr>
          <w:color w:val="333333"/>
          <w:sz w:val="24"/>
          <w:szCs w:val="24"/>
        </w:rPr>
        <w:t xml:space="preserve"> and ELA. Topics include:</w:t>
      </w:r>
    </w:p>
    <w:p w14:paraId="5FA9F83D" w14:textId="77777777" w:rsidR="00693C05" w:rsidRPr="00693C05" w:rsidRDefault="00693C05" w:rsidP="00FC3230">
      <w:pPr>
        <w:numPr>
          <w:ilvl w:val="0"/>
          <w:numId w:val="8"/>
        </w:numPr>
        <w:shd w:val="clear" w:color="auto" w:fill="FFFFFF"/>
        <w:autoSpaceDE/>
        <w:autoSpaceDN/>
        <w:adjustRightInd/>
        <w:spacing w:before="100" w:beforeAutospacing="1" w:after="100" w:afterAutospacing="1" w:line="300" w:lineRule="atLeast"/>
        <w:ind w:left="150" w:firstLine="300"/>
        <w:rPr>
          <w:color w:val="333333"/>
          <w:sz w:val="24"/>
          <w:szCs w:val="24"/>
        </w:rPr>
      </w:pPr>
      <w:r w:rsidRPr="00693C05">
        <w:rPr>
          <w:color w:val="333333"/>
          <w:sz w:val="24"/>
          <w:szCs w:val="24"/>
        </w:rPr>
        <w:t>Presentation Skills</w:t>
      </w:r>
    </w:p>
    <w:p w14:paraId="16A5231D" w14:textId="77777777" w:rsidR="00693C05" w:rsidRPr="00693C05" w:rsidRDefault="00693C05" w:rsidP="00FC3230">
      <w:pPr>
        <w:numPr>
          <w:ilvl w:val="0"/>
          <w:numId w:val="8"/>
        </w:numPr>
        <w:shd w:val="clear" w:color="auto" w:fill="FFFFFF"/>
        <w:autoSpaceDE/>
        <w:autoSpaceDN/>
        <w:adjustRightInd/>
        <w:spacing w:before="100" w:beforeAutospacing="1" w:after="100" w:afterAutospacing="1" w:line="300" w:lineRule="atLeast"/>
        <w:ind w:left="150" w:firstLine="300"/>
        <w:rPr>
          <w:color w:val="333333"/>
          <w:sz w:val="24"/>
          <w:szCs w:val="24"/>
        </w:rPr>
      </w:pPr>
      <w:r w:rsidRPr="00693C05">
        <w:rPr>
          <w:color w:val="333333"/>
          <w:sz w:val="24"/>
          <w:szCs w:val="24"/>
        </w:rPr>
        <w:t>Word Processing (beyond basic document creation)</w:t>
      </w:r>
    </w:p>
    <w:p w14:paraId="5840D90A" w14:textId="77777777" w:rsidR="00693C05" w:rsidRPr="00693C05" w:rsidRDefault="00693C05" w:rsidP="00FC3230">
      <w:pPr>
        <w:numPr>
          <w:ilvl w:val="0"/>
          <w:numId w:val="8"/>
        </w:numPr>
        <w:shd w:val="clear" w:color="auto" w:fill="FFFFFF"/>
        <w:autoSpaceDE/>
        <w:autoSpaceDN/>
        <w:adjustRightInd/>
        <w:spacing w:before="100" w:beforeAutospacing="1" w:after="100" w:afterAutospacing="1" w:line="300" w:lineRule="atLeast"/>
        <w:ind w:left="150" w:firstLine="300"/>
        <w:rPr>
          <w:color w:val="333333"/>
          <w:sz w:val="24"/>
          <w:szCs w:val="24"/>
        </w:rPr>
      </w:pPr>
      <w:r w:rsidRPr="00693C05">
        <w:rPr>
          <w:color w:val="333333"/>
          <w:sz w:val="24"/>
          <w:szCs w:val="24"/>
        </w:rPr>
        <w:t>Multimedia</w:t>
      </w:r>
    </w:p>
    <w:p w14:paraId="4AD335BD" w14:textId="77777777" w:rsidR="00693C05" w:rsidRPr="00693C05" w:rsidRDefault="00693C05" w:rsidP="00FC3230">
      <w:pPr>
        <w:numPr>
          <w:ilvl w:val="0"/>
          <w:numId w:val="8"/>
        </w:numPr>
        <w:shd w:val="clear" w:color="auto" w:fill="FFFFFF"/>
        <w:autoSpaceDE/>
        <w:autoSpaceDN/>
        <w:adjustRightInd/>
        <w:spacing w:before="100" w:beforeAutospacing="1" w:after="100" w:afterAutospacing="1" w:line="300" w:lineRule="atLeast"/>
        <w:ind w:left="150" w:firstLine="300"/>
        <w:rPr>
          <w:color w:val="333333"/>
          <w:sz w:val="24"/>
          <w:szCs w:val="24"/>
        </w:rPr>
      </w:pPr>
      <w:r w:rsidRPr="00693C05">
        <w:rPr>
          <w:color w:val="333333"/>
          <w:sz w:val="24"/>
          <w:szCs w:val="24"/>
        </w:rPr>
        <w:t>Animation</w:t>
      </w:r>
    </w:p>
    <w:p w14:paraId="23C17D16" w14:textId="77777777" w:rsidR="00693C05" w:rsidRPr="00693C05" w:rsidRDefault="00693C05" w:rsidP="00FC3230">
      <w:pPr>
        <w:numPr>
          <w:ilvl w:val="0"/>
          <w:numId w:val="8"/>
        </w:numPr>
        <w:shd w:val="clear" w:color="auto" w:fill="FFFFFF"/>
        <w:autoSpaceDE/>
        <w:autoSpaceDN/>
        <w:adjustRightInd/>
        <w:spacing w:before="100" w:beforeAutospacing="1" w:after="100" w:afterAutospacing="1" w:line="300" w:lineRule="atLeast"/>
        <w:ind w:left="150" w:firstLine="300"/>
        <w:rPr>
          <w:color w:val="333333"/>
          <w:sz w:val="24"/>
          <w:szCs w:val="24"/>
        </w:rPr>
      </w:pPr>
      <w:proofErr w:type="spellStart"/>
      <w:r w:rsidRPr="00693C05">
        <w:rPr>
          <w:color w:val="333333"/>
          <w:sz w:val="24"/>
          <w:szCs w:val="24"/>
        </w:rPr>
        <w:t>Speadsheets</w:t>
      </w:r>
      <w:proofErr w:type="spellEnd"/>
    </w:p>
    <w:p w14:paraId="50E87E45" w14:textId="77777777" w:rsidR="00693C05" w:rsidRPr="00693C05" w:rsidRDefault="00693C05" w:rsidP="00FC3230">
      <w:pPr>
        <w:numPr>
          <w:ilvl w:val="0"/>
          <w:numId w:val="8"/>
        </w:numPr>
        <w:shd w:val="clear" w:color="auto" w:fill="FFFFFF"/>
        <w:autoSpaceDE/>
        <w:autoSpaceDN/>
        <w:adjustRightInd/>
        <w:spacing w:before="100" w:beforeAutospacing="1" w:after="100" w:afterAutospacing="1" w:line="300" w:lineRule="atLeast"/>
        <w:ind w:left="150" w:firstLine="300"/>
        <w:rPr>
          <w:color w:val="333333"/>
          <w:sz w:val="24"/>
          <w:szCs w:val="24"/>
        </w:rPr>
      </w:pPr>
      <w:r w:rsidRPr="00693C05">
        <w:rPr>
          <w:color w:val="333333"/>
          <w:sz w:val="24"/>
          <w:szCs w:val="24"/>
        </w:rPr>
        <w:t>Electronic Communication</w:t>
      </w:r>
    </w:p>
    <w:p w14:paraId="7C1D1B6A" w14:textId="77777777" w:rsidR="00B02B80" w:rsidRDefault="00693C05" w:rsidP="00FC3230">
      <w:pPr>
        <w:numPr>
          <w:ilvl w:val="0"/>
          <w:numId w:val="8"/>
        </w:numPr>
        <w:shd w:val="clear" w:color="auto" w:fill="FFFFFF"/>
        <w:autoSpaceDE/>
        <w:autoSpaceDN/>
        <w:adjustRightInd/>
        <w:spacing w:before="100" w:beforeAutospacing="1" w:after="100" w:afterAutospacing="1" w:line="300" w:lineRule="atLeast"/>
        <w:ind w:left="150" w:firstLine="300"/>
        <w:rPr>
          <w:color w:val="333333"/>
          <w:sz w:val="24"/>
          <w:szCs w:val="24"/>
        </w:rPr>
      </w:pPr>
      <w:r w:rsidRPr="00693C05">
        <w:rPr>
          <w:color w:val="333333"/>
          <w:sz w:val="24"/>
          <w:szCs w:val="24"/>
        </w:rPr>
        <w:t>File Management</w:t>
      </w:r>
    </w:p>
    <w:p w14:paraId="02410FA3" w14:textId="776F5DFF" w:rsidR="00693C05" w:rsidRPr="00693C05" w:rsidRDefault="00B02B80" w:rsidP="00FC3230">
      <w:pPr>
        <w:numPr>
          <w:ilvl w:val="0"/>
          <w:numId w:val="8"/>
        </w:numPr>
        <w:shd w:val="clear" w:color="auto" w:fill="FFFFFF"/>
        <w:autoSpaceDE/>
        <w:autoSpaceDN/>
        <w:adjustRightInd/>
        <w:spacing w:before="100" w:beforeAutospacing="1" w:after="100" w:afterAutospacing="1" w:line="300" w:lineRule="atLeast"/>
        <w:ind w:left="150" w:firstLine="300"/>
        <w:rPr>
          <w:color w:val="333333"/>
          <w:sz w:val="24"/>
          <w:szCs w:val="24"/>
        </w:rPr>
      </w:pPr>
      <w:r w:rsidRPr="00693C05">
        <w:rPr>
          <w:color w:val="333333"/>
          <w:sz w:val="24"/>
          <w:szCs w:val="24"/>
        </w:rPr>
        <w:t>Introductory Programming</w:t>
      </w:r>
      <w:r w:rsidR="00693C05" w:rsidRPr="00693C05">
        <w:rPr>
          <w:color w:val="333333"/>
          <w:sz w:val="24"/>
          <w:szCs w:val="24"/>
        </w:rPr>
        <w:br/>
      </w:r>
    </w:p>
    <w:p w14:paraId="45295C12" w14:textId="77777777" w:rsidR="007E4B92" w:rsidRDefault="007E4B92">
      <w:pPr>
        <w:autoSpaceDE/>
        <w:autoSpaceDN/>
        <w:adjustRightInd/>
        <w:rPr>
          <w:b/>
          <w:bCs/>
          <w:color w:val="000000"/>
          <w:sz w:val="24"/>
          <w:szCs w:val="24"/>
          <w:u w:val="single"/>
        </w:rPr>
        <w:sectPr w:rsidR="007E4B92" w:rsidSect="00B563D6">
          <w:type w:val="continuous"/>
          <w:pgSz w:w="15840" w:h="12240" w:orient="landscape" w:code="1"/>
          <w:pgMar w:top="1170" w:right="1008" w:bottom="432" w:left="1008" w:header="432" w:footer="432" w:gutter="0"/>
          <w:pgNumType w:start="9"/>
          <w:cols w:space="720"/>
          <w:docGrid w:linePitch="360"/>
        </w:sectPr>
      </w:pPr>
    </w:p>
    <w:p w14:paraId="009FF9A0" w14:textId="77777777" w:rsidR="00B563D6" w:rsidRDefault="00B563D6">
      <w:pPr>
        <w:autoSpaceDE/>
        <w:autoSpaceDN/>
        <w:adjustRightInd/>
        <w:rPr>
          <w:b/>
          <w:bCs/>
          <w:color w:val="000000"/>
          <w:sz w:val="24"/>
          <w:szCs w:val="24"/>
        </w:rPr>
        <w:sectPr w:rsidR="00B563D6" w:rsidSect="007E4B92">
          <w:type w:val="continuous"/>
          <w:pgSz w:w="15840" w:h="12240" w:orient="landscape" w:code="1"/>
          <w:pgMar w:top="1170" w:right="1008" w:bottom="432" w:left="1008" w:header="432" w:footer="432" w:gutter="0"/>
          <w:pgNumType w:start="9"/>
          <w:cols w:space="720"/>
          <w:docGrid w:linePitch="360"/>
        </w:sectPr>
      </w:pPr>
    </w:p>
    <w:p w14:paraId="0E331954" w14:textId="3E348A07" w:rsidR="00B563D6" w:rsidRDefault="00B563D6">
      <w:pPr>
        <w:autoSpaceDE/>
        <w:autoSpaceDN/>
        <w:adjustRightInd/>
        <w:rPr>
          <w:b/>
          <w:bCs/>
          <w:color w:val="000000"/>
          <w:sz w:val="24"/>
          <w:szCs w:val="24"/>
        </w:rPr>
      </w:pPr>
      <w:r>
        <w:rPr>
          <w:b/>
          <w:bCs/>
          <w:color w:val="000000"/>
          <w:sz w:val="24"/>
          <w:szCs w:val="24"/>
        </w:rPr>
        <w:br w:type="page"/>
      </w:r>
    </w:p>
    <w:p w14:paraId="4D888468" w14:textId="017ACE96" w:rsidR="00C577E0" w:rsidRDefault="00471F1A" w:rsidP="00392E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sz w:val="24"/>
          <w:szCs w:val="24"/>
        </w:rPr>
      </w:pPr>
      <w:r w:rsidRPr="008C4EA3">
        <w:rPr>
          <w:b/>
          <w:bCs/>
          <w:color w:val="000000"/>
          <w:sz w:val="24"/>
          <w:szCs w:val="24"/>
        </w:rPr>
        <w:t>MATHEMATICS</w:t>
      </w:r>
      <w:r>
        <w:rPr>
          <w:b/>
          <w:bCs/>
          <w:color w:val="000000"/>
          <w:sz w:val="24"/>
          <w:szCs w:val="24"/>
        </w:rPr>
        <w:t xml:space="preserve"> </w:t>
      </w:r>
      <w:r>
        <w:rPr>
          <w:b/>
          <w:sz w:val="24"/>
          <w:szCs w:val="24"/>
        </w:rPr>
        <w:t xml:space="preserve">10F </w:t>
      </w:r>
      <w:r w:rsidRPr="00733139">
        <w:rPr>
          <w:sz w:val="24"/>
          <w:szCs w:val="24"/>
        </w:rPr>
        <w:t>(1 CREDIT)</w:t>
      </w:r>
    </w:p>
    <w:p w14:paraId="0AF81E19" w14:textId="094C6C3E" w:rsidR="00392E3F" w:rsidRPr="008C4EA3" w:rsidRDefault="00392E3F" w:rsidP="00392E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p>
    <w:p w14:paraId="6BA76897" w14:textId="7982577D" w:rsidR="00392E3F" w:rsidRPr="008C4EA3" w:rsidRDefault="00392E3F" w:rsidP="00392E3F">
      <w:pPr>
        <w:rPr>
          <w:rFonts w:eastAsiaTheme="minorHAnsi"/>
          <w:sz w:val="24"/>
          <w:szCs w:val="24"/>
        </w:rPr>
      </w:pPr>
      <w:r w:rsidRPr="008C4EA3">
        <w:rPr>
          <w:rFonts w:eastAsiaTheme="minorHAnsi"/>
          <w:sz w:val="24"/>
          <w:szCs w:val="24"/>
        </w:rPr>
        <w:t>Grade 9 Mathematics (10F) is a foundation course to prepar</w:t>
      </w:r>
      <w:r w:rsidR="00A95F2F">
        <w:rPr>
          <w:rFonts w:eastAsiaTheme="minorHAnsi"/>
          <w:sz w:val="24"/>
          <w:szCs w:val="24"/>
        </w:rPr>
        <w:t>e students for multiple</w:t>
      </w:r>
      <w:r w:rsidRPr="008C4EA3">
        <w:rPr>
          <w:rFonts w:eastAsiaTheme="minorHAnsi"/>
          <w:sz w:val="24"/>
          <w:szCs w:val="24"/>
        </w:rPr>
        <w:t xml:space="preserve"> pathways in Grades 10 to 12. The course builds on the understandings from Kindergarten to Grade 8 Mathematics</w:t>
      </w:r>
      <w:r w:rsidR="006C5A3C">
        <w:rPr>
          <w:rFonts w:eastAsiaTheme="minorHAnsi"/>
          <w:sz w:val="24"/>
          <w:szCs w:val="24"/>
        </w:rPr>
        <w:t>.</w:t>
      </w:r>
      <w:r w:rsidR="00C577E0">
        <w:rPr>
          <w:rFonts w:eastAsiaTheme="minorHAnsi"/>
          <w:sz w:val="24"/>
          <w:szCs w:val="24"/>
        </w:rPr>
        <w:t xml:space="preserve">  Math will be offered all year long</w:t>
      </w:r>
      <w:r w:rsidR="00D613DB">
        <w:rPr>
          <w:rFonts w:eastAsiaTheme="minorHAnsi"/>
          <w:sz w:val="24"/>
          <w:szCs w:val="24"/>
        </w:rPr>
        <w:t xml:space="preserve"> in a self-paced classroom</w:t>
      </w:r>
      <w:r w:rsidR="00C577E0">
        <w:rPr>
          <w:rFonts w:eastAsiaTheme="minorHAnsi"/>
          <w:sz w:val="24"/>
          <w:szCs w:val="24"/>
        </w:rPr>
        <w:t xml:space="preserve">.  </w:t>
      </w:r>
    </w:p>
    <w:p w14:paraId="10645BF3" w14:textId="77777777" w:rsidR="00392E3F" w:rsidRPr="008C4EA3" w:rsidRDefault="00392E3F" w:rsidP="00392E3F">
      <w:pPr>
        <w:rPr>
          <w:rFonts w:eastAsiaTheme="minorHAnsi"/>
          <w:sz w:val="24"/>
          <w:szCs w:val="24"/>
        </w:rPr>
      </w:pPr>
    </w:p>
    <w:p w14:paraId="2CA7B298" w14:textId="77777777" w:rsidR="007E4B92" w:rsidRDefault="00392E3F" w:rsidP="007E4B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i/>
          <w:iCs/>
          <w:color w:val="000000"/>
          <w:sz w:val="24"/>
          <w:szCs w:val="24"/>
        </w:rPr>
      </w:pPr>
      <w:r w:rsidRPr="008C4EA3">
        <w:rPr>
          <w:i/>
          <w:iCs/>
          <w:color w:val="000000"/>
          <w:sz w:val="24"/>
          <w:szCs w:val="24"/>
        </w:rPr>
        <w:t>Topics Include:</w:t>
      </w:r>
    </w:p>
    <w:p w14:paraId="03FD51B9" w14:textId="77777777" w:rsidR="007E4B92" w:rsidRDefault="007E4B92" w:rsidP="00FC3230">
      <w:pPr>
        <w:pStyle w:val="ListParagraph"/>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iCs/>
          <w:color w:val="000000"/>
          <w:sz w:val="24"/>
          <w:szCs w:val="24"/>
        </w:rPr>
        <w:sectPr w:rsidR="007E4B92" w:rsidSect="007E4B92">
          <w:type w:val="continuous"/>
          <w:pgSz w:w="15840" w:h="12240" w:orient="landscape" w:code="1"/>
          <w:pgMar w:top="1170" w:right="1008" w:bottom="432" w:left="1008" w:header="432" w:footer="432" w:gutter="0"/>
          <w:pgNumType w:start="9"/>
          <w:cols w:space="720"/>
          <w:docGrid w:linePitch="360"/>
        </w:sectPr>
      </w:pPr>
    </w:p>
    <w:p w14:paraId="4CBD5ABF" w14:textId="7B6F9D95" w:rsidR="007E4B92" w:rsidRPr="00B741CE" w:rsidRDefault="007E4B92" w:rsidP="00B563D6">
      <w:pPr>
        <w:pStyle w:val="ListParagraph"/>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rPr>
          <w:rFonts w:ascii="Times New Roman" w:hAnsi="Times New Roman" w:cs="Times New Roman"/>
          <w:iCs/>
          <w:color w:val="000000"/>
          <w:sz w:val="24"/>
          <w:szCs w:val="24"/>
        </w:rPr>
      </w:pPr>
      <w:r w:rsidRPr="00B741CE">
        <w:rPr>
          <w:rFonts w:ascii="Times New Roman" w:hAnsi="Times New Roman" w:cs="Times New Roman"/>
          <w:iCs/>
          <w:color w:val="000000"/>
          <w:sz w:val="24"/>
          <w:szCs w:val="24"/>
        </w:rPr>
        <w:t>Numbers</w:t>
      </w:r>
    </w:p>
    <w:p w14:paraId="4A0F5DC0" w14:textId="51750F20" w:rsidR="007E4B92" w:rsidRPr="00B741CE" w:rsidRDefault="007E4B92" w:rsidP="00B563D6">
      <w:pPr>
        <w:pStyle w:val="ListParagraph"/>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rPr>
          <w:rFonts w:ascii="Times New Roman" w:hAnsi="Times New Roman" w:cs="Times New Roman"/>
          <w:iCs/>
          <w:color w:val="000000"/>
          <w:sz w:val="24"/>
          <w:szCs w:val="24"/>
        </w:rPr>
      </w:pPr>
      <w:r w:rsidRPr="00B741CE">
        <w:rPr>
          <w:rFonts w:ascii="Times New Roman" w:hAnsi="Times New Roman" w:cs="Times New Roman"/>
          <w:iCs/>
          <w:color w:val="000000"/>
          <w:sz w:val="24"/>
          <w:szCs w:val="24"/>
        </w:rPr>
        <w:t>Shape and Space</w:t>
      </w:r>
    </w:p>
    <w:p w14:paraId="0927A86D" w14:textId="21603AA3" w:rsidR="007E4B92" w:rsidRPr="00B741CE" w:rsidRDefault="007E4B92" w:rsidP="00B563D6">
      <w:pPr>
        <w:pStyle w:val="ListParagraph"/>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rPr>
          <w:rFonts w:ascii="Times New Roman" w:hAnsi="Times New Roman" w:cs="Times New Roman"/>
          <w:iCs/>
          <w:color w:val="000000"/>
          <w:sz w:val="24"/>
          <w:szCs w:val="24"/>
        </w:rPr>
      </w:pPr>
      <w:r w:rsidRPr="00B741CE">
        <w:rPr>
          <w:rFonts w:ascii="Times New Roman" w:hAnsi="Times New Roman" w:cs="Times New Roman"/>
          <w:iCs/>
          <w:color w:val="000000"/>
          <w:sz w:val="24"/>
          <w:szCs w:val="24"/>
        </w:rPr>
        <w:t>Statistics and Probability</w:t>
      </w:r>
    </w:p>
    <w:p w14:paraId="12D21AF1" w14:textId="26AB765A" w:rsidR="007E4B92" w:rsidRPr="00B741CE" w:rsidRDefault="007E4B92" w:rsidP="00B563D6">
      <w:pPr>
        <w:pStyle w:val="ListParagraph"/>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rPr>
          <w:rFonts w:ascii="Times New Roman" w:hAnsi="Times New Roman" w:cs="Times New Roman"/>
          <w:iCs/>
          <w:color w:val="000000"/>
          <w:sz w:val="24"/>
          <w:szCs w:val="24"/>
        </w:rPr>
      </w:pPr>
      <w:r w:rsidRPr="00B741CE">
        <w:rPr>
          <w:rFonts w:ascii="Times New Roman" w:hAnsi="Times New Roman" w:cs="Times New Roman"/>
          <w:iCs/>
          <w:color w:val="000000"/>
          <w:sz w:val="24"/>
          <w:szCs w:val="24"/>
        </w:rPr>
        <w:t>Patterns and Relations</w:t>
      </w:r>
    </w:p>
    <w:p w14:paraId="0C737890" w14:textId="77777777" w:rsidR="007E4B92" w:rsidRDefault="007E4B92">
      <w:pPr>
        <w:autoSpaceDE/>
        <w:autoSpaceDN/>
        <w:adjustRightInd/>
        <w:rPr>
          <w:i/>
          <w:iCs/>
          <w:color w:val="000000"/>
          <w:sz w:val="24"/>
          <w:szCs w:val="24"/>
        </w:rPr>
        <w:sectPr w:rsidR="007E4B92" w:rsidSect="00B563D6">
          <w:type w:val="continuous"/>
          <w:pgSz w:w="15840" w:h="12240" w:orient="landscape" w:code="1"/>
          <w:pgMar w:top="1170" w:right="1008" w:bottom="432" w:left="1008" w:header="432" w:footer="432" w:gutter="0"/>
          <w:pgNumType w:start="9"/>
          <w:cols w:space="720"/>
          <w:docGrid w:linePitch="360"/>
        </w:sectPr>
      </w:pPr>
    </w:p>
    <w:p w14:paraId="0A3C7767" w14:textId="24AE54D6" w:rsidR="007E4B92" w:rsidRDefault="007E4B92">
      <w:pPr>
        <w:autoSpaceDE/>
        <w:autoSpaceDN/>
        <w:adjustRightInd/>
        <w:rPr>
          <w:i/>
          <w:iCs/>
          <w:color w:val="000000"/>
          <w:sz w:val="24"/>
          <w:szCs w:val="24"/>
        </w:rPr>
      </w:pPr>
    </w:p>
    <w:p w14:paraId="0E3880F9" w14:textId="77777777" w:rsidR="00B563D6" w:rsidRDefault="00B563D6" w:rsidP="004D118E">
      <w:pPr>
        <w:rPr>
          <w:b/>
          <w:color w:val="000000"/>
          <w:sz w:val="24"/>
          <w:szCs w:val="24"/>
        </w:rPr>
        <w:sectPr w:rsidR="00B563D6" w:rsidSect="00B563D6">
          <w:type w:val="continuous"/>
          <w:pgSz w:w="15840" w:h="12240" w:orient="landscape" w:code="1"/>
          <w:pgMar w:top="1170" w:right="1008" w:bottom="432" w:left="1008" w:header="432" w:footer="432" w:gutter="0"/>
          <w:pgNumType w:start="9"/>
          <w:cols w:space="720"/>
          <w:docGrid w:linePitch="360"/>
        </w:sectPr>
      </w:pPr>
    </w:p>
    <w:p w14:paraId="2AFE3047" w14:textId="50030F75" w:rsidR="004D118E" w:rsidRPr="008C4EA3" w:rsidRDefault="00471F1A" w:rsidP="004D118E">
      <w:pPr>
        <w:rPr>
          <w:b/>
          <w:color w:val="000000"/>
          <w:sz w:val="24"/>
          <w:szCs w:val="24"/>
        </w:rPr>
      </w:pPr>
      <w:r w:rsidRPr="008C4EA3">
        <w:rPr>
          <w:b/>
          <w:color w:val="000000"/>
          <w:sz w:val="24"/>
          <w:szCs w:val="24"/>
        </w:rPr>
        <w:t>PHYSICAL EDUCATION AND HEALTH</w:t>
      </w:r>
      <w:r>
        <w:rPr>
          <w:b/>
          <w:color w:val="000000"/>
          <w:sz w:val="24"/>
          <w:szCs w:val="24"/>
        </w:rPr>
        <w:t xml:space="preserve"> </w:t>
      </w:r>
      <w:r>
        <w:rPr>
          <w:b/>
          <w:sz w:val="24"/>
          <w:szCs w:val="24"/>
        </w:rPr>
        <w:t xml:space="preserve">10F </w:t>
      </w:r>
      <w:r w:rsidRPr="00733139">
        <w:rPr>
          <w:sz w:val="24"/>
          <w:szCs w:val="24"/>
        </w:rPr>
        <w:t>(1 CREDIT)</w:t>
      </w:r>
    </w:p>
    <w:p w14:paraId="748ED4D4" w14:textId="77777777" w:rsidR="004D118E" w:rsidRPr="008C4EA3" w:rsidRDefault="004D118E" w:rsidP="004D118E">
      <w:pPr>
        <w:rPr>
          <w:color w:val="000000"/>
          <w:sz w:val="24"/>
          <w:szCs w:val="24"/>
        </w:rPr>
      </w:pPr>
    </w:p>
    <w:p w14:paraId="2687BC55" w14:textId="77777777" w:rsidR="004D118E" w:rsidRPr="008C4EA3" w:rsidRDefault="004D118E" w:rsidP="004D118E">
      <w:pPr>
        <w:rPr>
          <w:color w:val="000000"/>
          <w:sz w:val="24"/>
          <w:szCs w:val="24"/>
        </w:rPr>
      </w:pPr>
      <w:r w:rsidRPr="008C4EA3">
        <w:rPr>
          <w:color w:val="000000"/>
          <w:sz w:val="24"/>
          <w:szCs w:val="24"/>
        </w:rPr>
        <w:t xml:space="preserve">Nelson McIntyre Collegiate students must successfully earn a full Physical Education credit in </w:t>
      </w:r>
      <w:r w:rsidR="007524CD" w:rsidRPr="008C4EA3">
        <w:rPr>
          <w:color w:val="000000"/>
          <w:sz w:val="24"/>
          <w:szCs w:val="24"/>
        </w:rPr>
        <w:t>Grade 9</w:t>
      </w:r>
      <w:r w:rsidRPr="008C4EA3">
        <w:rPr>
          <w:color w:val="000000"/>
          <w:sz w:val="24"/>
          <w:szCs w:val="24"/>
        </w:rPr>
        <w:t xml:space="preserve">, </w:t>
      </w:r>
      <w:r w:rsidR="007524CD" w:rsidRPr="008C4EA3">
        <w:rPr>
          <w:color w:val="000000"/>
          <w:sz w:val="24"/>
          <w:szCs w:val="24"/>
        </w:rPr>
        <w:t>Grade 10</w:t>
      </w:r>
      <w:r w:rsidR="003A10A5" w:rsidRPr="008C4EA3">
        <w:rPr>
          <w:color w:val="000000"/>
          <w:sz w:val="24"/>
          <w:szCs w:val="24"/>
        </w:rPr>
        <w:t>, Grade</w:t>
      </w:r>
      <w:r w:rsidR="003530E2" w:rsidRPr="008C4EA3">
        <w:rPr>
          <w:color w:val="000000"/>
          <w:sz w:val="24"/>
          <w:szCs w:val="24"/>
        </w:rPr>
        <w:t xml:space="preserve"> 11</w:t>
      </w:r>
      <w:r w:rsidR="003A10A5" w:rsidRPr="008C4EA3">
        <w:rPr>
          <w:color w:val="000000"/>
          <w:sz w:val="24"/>
          <w:szCs w:val="24"/>
        </w:rPr>
        <w:t>, and Grade 12</w:t>
      </w:r>
      <w:r w:rsidR="0033164D">
        <w:rPr>
          <w:color w:val="000000"/>
          <w:sz w:val="24"/>
          <w:szCs w:val="24"/>
        </w:rPr>
        <w:t xml:space="preserve"> in order to graduate</w:t>
      </w:r>
      <w:r w:rsidRPr="008C4EA3">
        <w:rPr>
          <w:color w:val="000000"/>
          <w:sz w:val="24"/>
          <w:szCs w:val="24"/>
        </w:rPr>
        <w:t xml:space="preserve">. Students are provided with a balanced program that encompasses the knowledge, skills and attitudes necessary for a physically active and healthy lifestyle. </w:t>
      </w:r>
    </w:p>
    <w:p w14:paraId="4050D156" w14:textId="77777777" w:rsidR="004D118E" w:rsidRPr="008C4EA3" w:rsidRDefault="004D118E" w:rsidP="004D118E">
      <w:pPr>
        <w:rPr>
          <w:b/>
          <w:color w:val="000000"/>
          <w:sz w:val="24"/>
          <w:szCs w:val="24"/>
        </w:rPr>
      </w:pPr>
    </w:p>
    <w:p w14:paraId="4960BA3A" w14:textId="63CB7E5C" w:rsidR="004D118E" w:rsidRPr="008C4EA3" w:rsidRDefault="004D118E" w:rsidP="004D118E">
      <w:pPr>
        <w:rPr>
          <w:color w:val="000000"/>
          <w:sz w:val="24"/>
          <w:szCs w:val="24"/>
        </w:rPr>
      </w:pPr>
      <w:r w:rsidRPr="008C4EA3">
        <w:rPr>
          <w:b/>
          <w:color w:val="000000"/>
          <w:sz w:val="24"/>
          <w:szCs w:val="24"/>
        </w:rPr>
        <w:t>Classroom Based Health Activities:</w:t>
      </w:r>
      <w:r w:rsidRPr="008C4EA3">
        <w:rPr>
          <w:color w:val="000000"/>
          <w:sz w:val="24"/>
          <w:szCs w:val="24"/>
        </w:rPr>
        <w:t xml:space="preserve"> relationships and human sexuality, substance use and abuse, pe</w:t>
      </w:r>
      <w:r w:rsidR="0033164D">
        <w:rPr>
          <w:color w:val="000000"/>
          <w:sz w:val="24"/>
          <w:szCs w:val="24"/>
        </w:rPr>
        <w:t>rsonal values, communication,</w:t>
      </w:r>
      <w:r w:rsidRPr="008C4EA3">
        <w:rPr>
          <w:color w:val="000000"/>
          <w:sz w:val="24"/>
          <w:szCs w:val="24"/>
        </w:rPr>
        <w:t xml:space="preserve"> decision making</w:t>
      </w:r>
      <w:r w:rsidR="0033164D">
        <w:rPr>
          <w:color w:val="000000"/>
          <w:sz w:val="24"/>
          <w:szCs w:val="24"/>
        </w:rPr>
        <w:t xml:space="preserve"> and </w:t>
      </w:r>
      <w:r w:rsidR="00B741CE">
        <w:rPr>
          <w:color w:val="000000"/>
          <w:sz w:val="24"/>
          <w:szCs w:val="24"/>
        </w:rPr>
        <w:t>Mental Health Education</w:t>
      </w:r>
      <w:r w:rsidRPr="008C4EA3">
        <w:rPr>
          <w:color w:val="000000"/>
          <w:sz w:val="24"/>
          <w:szCs w:val="24"/>
        </w:rPr>
        <w:t>.</w:t>
      </w:r>
    </w:p>
    <w:p w14:paraId="1ED5212F" w14:textId="77777777" w:rsidR="000B2A44" w:rsidRDefault="000B2A44" w:rsidP="004D118E">
      <w:pPr>
        <w:rPr>
          <w:b/>
          <w:color w:val="000000"/>
          <w:sz w:val="24"/>
          <w:szCs w:val="24"/>
        </w:rPr>
      </w:pPr>
    </w:p>
    <w:p w14:paraId="7166C0F1" w14:textId="77777777" w:rsidR="004D118E" w:rsidRPr="008C4EA3" w:rsidRDefault="004D118E" w:rsidP="004D118E">
      <w:pPr>
        <w:rPr>
          <w:color w:val="000000"/>
          <w:sz w:val="24"/>
          <w:szCs w:val="24"/>
        </w:rPr>
      </w:pPr>
      <w:r w:rsidRPr="008C4EA3">
        <w:rPr>
          <w:b/>
          <w:color w:val="000000"/>
          <w:sz w:val="24"/>
          <w:szCs w:val="24"/>
        </w:rPr>
        <w:t>Integrated Topics:</w:t>
      </w:r>
      <w:r w:rsidRPr="008C4EA3">
        <w:rPr>
          <w:color w:val="000000"/>
          <w:sz w:val="24"/>
          <w:szCs w:val="24"/>
        </w:rPr>
        <w:t xml:space="preserve"> goal setting, team work, fair play, sport etiquette, communication and personal responsibility.</w:t>
      </w:r>
    </w:p>
    <w:p w14:paraId="0E04D896" w14:textId="77777777" w:rsidR="004D118E" w:rsidRPr="008C4EA3" w:rsidRDefault="004D118E" w:rsidP="004D118E">
      <w:pPr>
        <w:rPr>
          <w:i/>
          <w:color w:val="000000"/>
          <w:sz w:val="24"/>
          <w:szCs w:val="24"/>
        </w:rPr>
      </w:pPr>
      <w:r w:rsidRPr="008C4EA3">
        <w:rPr>
          <w:i/>
          <w:color w:val="000000"/>
          <w:sz w:val="24"/>
          <w:szCs w:val="24"/>
        </w:rPr>
        <w:t>Outcomes:</w:t>
      </w:r>
    </w:p>
    <w:p w14:paraId="5B8D2CCE" w14:textId="77777777" w:rsidR="007E4B92" w:rsidRDefault="007E4B92" w:rsidP="00FC3230">
      <w:pPr>
        <w:numPr>
          <w:ilvl w:val="0"/>
          <w:numId w:val="6"/>
        </w:numPr>
        <w:autoSpaceDE/>
        <w:autoSpaceDN/>
        <w:adjustRightInd/>
        <w:rPr>
          <w:color w:val="000000"/>
          <w:sz w:val="24"/>
          <w:szCs w:val="24"/>
        </w:rPr>
        <w:sectPr w:rsidR="007E4B92" w:rsidSect="007E4B92">
          <w:type w:val="continuous"/>
          <w:pgSz w:w="15840" w:h="12240" w:orient="landscape" w:code="1"/>
          <w:pgMar w:top="1170" w:right="1008" w:bottom="432" w:left="1008" w:header="432" w:footer="432" w:gutter="0"/>
          <w:pgNumType w:start="9"/>
          <w:cols w:space="720"/>
          <w:docGrid w:linePitch="360"/>
        </w:sectPr>
      </w:pPr>
    </w:p>
    <w:p w14:paraId="6AF5AFDB" w14:textId="2141274B" w:rsidR="004D118E" w:rsidRPr="008C4EA3" w:rsidRDefault="004D118E" w:rsidP="00FC3230">
      <w:pPr>
        <w:numPr>
          <w:ilvl w:val="0"/>
          <w:numId w:val="6"/>
        </w:numPr>
        <w:autoSpaceDE/>
        <w:autoSpaceDN/>
        <w:adjustRightInd/>
        <w:rPr>
          <w:color w:val="000000"/>
          <w:sz w:val="24"/>
          <w:szCs w:val="24"/>
        </w:rPr>
      </w:pPr>
      <w:r w:rsidRPr="008C4EA3">
        <w:rPr>
          <w:color w:val="000000"/>
          <w:sz w:val="24"/>
          <w:szCs w:val="24"/>
        </w:rPr>
        <w:t>Movement</w:t>
      </w:r>
    </w:p>
    <w:p w14:paraId="6E685BB1" w14:textId="77777777" w:rsidR="004D118E" w:rsidRPr="008C4EA3" w:rsidRDefault="004D118E" w:rsidP="00FC3230">
      <w:pPr>
        <w:numPr>
          <w:ilvl w:val="0"/>
          <w:numId w:val="6"/>
        </w:numPr>
        <w:autoSpaceDE/>
        <w:autoSpaceDN/>
        <w:adjustRightInd/>
        <w:rPr>
          <w:color w:val="000000"/>
          <w:sz w:val="24"/>
          <w:szCs w:val="24"/>
        </w:rPr>
      </w:pPr>
      <w:r w:rsidRPr="008C4EA3">
        <w:rPr>
          <w:color w:val="000000"/>
          <w:sz w:val="24"/>
          <w:szCs w:val="24"/>
        </w:rPr>
        <w:t>Fitness Management</w:t>
      </w:r>
    </w:p>
    <w:p w14:paraId="34928E50" w14:textId="77777777" w:rsidR="004D118E" w:rsidRPr="008C4EA3" w:rsidRDefault="004D118E" w:rsidP="00FC3230">
      <w:pPr>
        <w:numPr>
          <w:ilvl w:val="0"/>
          <w:numId w:val="6"/>
        </w:numPr>
        <w:autoSpaceDE/>
        <w:autoSpaceDN/>
        <w:adjustRightInd/>
        <w:rPr>
          <w:color w:val="000000"/>
          <w:sz w:val="24"/>
          <w:szCs w:val="24"/>
        </w:rPr>
      </w:pPr>
      <w:r w:rsidRPr="008C4EA3">
        <w:rPr>
          <w:color w:val="000000"/>
          <w:sz w:val="24"/>
          <w:szCs w:val="24"/>
        </w:rPr>
        <w:t>Safety</w:t>
      </w:r>
    </w:p>
    <w:p w14:paraId="756A5406" w14:textId="77777777" w:rsidR="004D118E" w:rsidRPr="008C4EA3" w:rsidRDefault="004D118E" w:rsidP="00FC3230">
      <w:pPr>
        <w:numPr>
          <w:ilvl w:val="0"/>
          <w:numId w:val="6"/>
        </w:numPr>
        <w:autoSpaceDE/>
        <w:autoSpaceDN/>
        <w:adjustRightInd/>
        <w:rPr>
          <w:color w:val="000000"/>
          <w:sz w:val="24"/>
          <w:szCs w:val="24"/>
        </w:rPr>
      </w:pPr>
      <w:r w:rsidRPr="008C4EA3">
        <w:rPr>
          <w:color w:val="000000"/>
          <w:sz w:val="24"/>
          <w:szCs w:val="24"/>
        </w:rPr>
        <w:t>Personal and Social Management</w:t>
      </w:r>
    </w:p>
    <w:p w14:paraId="0B265688" w14:textId="77777777" w:rsidR="004D118E" w:rsidRPr="008C4EA3" w:rsidRDefault="004D118E" w:rsidP="00FC3230">
      <w:pPr>
        <w:numPr>
          <w:ilvl w:val="0"/>
          <w:numId w:val="6"/>
        </w:numPr>
        <w:autoSpaceDE/>
        <w:autoSpaceDN/>
        <w:adjustRightInd/>
        <w:rPr>
          <w:sz w:val="24"/>
          <w:szCs w:val="24"/>
        </w:rPr>
      </w:pPr>
      <w:r w:rsidRPr="008C4EA3">
        <w:rPr>
          <w:color w:val="000000"/>
          <w:sz w:val="24"/>
          <w:szCs w:val="24"/>
        </w:rPr>
        <w:t>Healthy Lifestyle Practices</w:t>
      </w:r>
    </w:p>
    <w:p w14:paraId="67D43532" w14:textId="77777777" w:rsidR="007E4B92" w:rsidRDefault="007E4B92" w:rsidP="004D118E">
      <w:pPr>
        <w:rPr>
          <w:color w:val="000000"/>
          <w:sz w:val="24"/>
          <w:szCs w:val="24"/>
        </w:rPr>
        <w:sectPr w:rsidR="007E4B92" w:rsidSect="007E4B92">
          <w:type w:val="continuous"/>
          <w:pgSz w:w="15840" w:h="12240" w:orient="landscape" w:code="1"/>
          <w:pgMar w:top="1170" w:right="1008" w:bottom="432" w:left="1008" w:header="432" w:footer="432" w:gutter="0"/>
          <w:pgNumType w:start="9"/>
          <w:cols w:num="2" w:space="720"/>
          <w:docGrid w:linePitch="360"/>
        </w:sectPr>
      </w:pPr>
    </w:p>
    <w:p w14:paraId="4E4D0326" w14:textId="77777777" w:rsidR="00B563D6" w:rsidRDefault="00B563D6" w:rsidP="000B2A44">
      <w:pPr>
        <w:rPr>
          <w:color w:val="000000"/>
          <w:sz w:val="24"/>
          <w:szCs w:val="24"/>
        </w:rPr>
      </w:pPr>
    </w:p>
    <w:p w14:paraId="15C8908A" w14:textId="11D803EC" w:rsidR="00592CB0" w:rsidRDefault="004D118E" w:rsidP="000B2A44">
      <w:pPr>
        <w:rPr>
          <w:color w:val="000000"/>
          <w:sz w:val="24"/>
          <w:szCs w:val="24"/>
        </w:rPr>
      </w:pPr>
      <w:r w:rsidRPr="008C4EA3">
        <w:rPr>
          <w:color w:val="000000"/>
          <w:sz w:val="24"/>
          <w:szCs w:val="24"/>
        </w:rPr>
        <w:t xml:space="preserve">Students are required to bring appropriate physical education attire (non-marking runners, sweats or shorts, </w:t>
      </w:r>
      <w:r w:rsidR="00B741CE">
        <w:rPr>
          <w:color w:val="000000"/>
          <w:sz w:val="24"/>
          <w:szCs w:val="24"/>
        </w:rPr>
        <w:t xml:space="preserve">deodorant, </w:t>
      </w:r>
      <w:r w:rsidRPr="008C4EA3">
        <w:rPr>
          <w:color w:val="000000"/>
          <w:sz w:val="24"/>
          <w:szCs w:val="24"/>
        </w:rPr>
        <w:t xml:space="preserve">and a T-shirt) and are required to fully participate in all activities. </w:t>
      </w:r>
    </w:p>
    <w:p w14:paraId="4A5DAD90" w14:textId="77777777" w:rsidR="00A929BE" w:rsidRDefault="00A929BE" w:rsidP="000B2A44">
      <w:pPr>
        <w:rPr>
          <w:sz w:val="24"/>
          <w:szCs w:val="24"/>
        </w:rPr>
      </w:pPr>
    </w:p>
    <w:p w14:paraId="06418074" w14:textId="77777777" w:rsidR="00094695" w:rsidRDefault="00094695" w:rsidP="000B2A44">
      <w:pPr>
        <w:rPr>
          <w:b/>
          <w:sz w:val="24"/>
          <w:szCs w:val="24"/>
          <w:u w:val="single"/>
        </w:rPr>
      </w:pPr>
    </w:p>
    <w:p w14:paraId="34DFE573" w14:textId="77777777" w:rsidR="0031375F" w:rsidRDefault="0031375F">
      <w:pPr>
        <w:autoSpaceDE/>
        <w:autoSpaceDN/>
        <w:adjustRightInd/>
        <w:rPr>
          <w:b/>
          <w:sz w:val="24"/>
          <w:szCs w:val="24"/>
          <w:u w:val="single"/>
        </w:rPr>
      </w:pPr>
      <w:r>
        <w:rPr>
          <w:b/>
          <w:sz w:val="24"/>
          <w:szCs w:val="24"/>
          <w:u w:val="single"/>
        </w:rPr>
        <w:br w:type="page"/>
      </w:r>
    </w:p>
    <w:p w14:paraId="367B64A4" w14:textId="1D0BCD22" w:rsidR="007E4B92" w:rsidRPr="00D613DB" w:rsidRDefault="00471F1A" w:rsidP="00471F1A">
      <w:pPr>
        <w:jc w:val="center"/>
        <w:rPr>
          <w:b/>
          <w:sz w:val="28"/>
          <w:szCs w:val="28"/>
          <w:u w:val="single"/>
        </w:rPr>
      </w:pPr>
      <w:r w:rsidRPr="00D613DB">
        <w:rPr>
          <w:b/>
          <w:sz w:val="28"/>
          <w:szCs w:val="28"/>
          <w:u w:val="single"/>
        </w:rPr>
        <w:t>LIFEWORKS:  CAREER EXPLORATION THROUGH INTENSIVE THEME WEEKS</w:t>
      </w:r>
    </w:p>
    <w:p w14:paraId="48B34699" w14:textId="6BD596CE" w:rsidR="00B741CE" w:rsidRPr="00DB4D12" w:rsidRDefault="00B741CE" w:rsidP="00471F1A">
      <w:pPr>
        <w:jc w:val="center"/>
        <w:rPr>
          <w:b/>
          <w:sz w:val="24"/>
          <w:szCs w:val="24"/>
        </w:rPr>
      </w:pPr>
      <w:r w:rsidRPr="00DB4D12">
        <w:rPr>
          <w:b/>
          <w:sz w:val="24"/>
          <w:szCs w:val="24"/>
        </w:rPr>
        <w:t>Or</w:t>
      </w:r>
    </w:p>
    <w:p w14:paraId="1AF85445" w14:textId="0EAE0275" w:rsidR="00B741CE" w:rsidRPr="00D613DB" w:rsidRDefault="00DB4D12" w:rsidP="00471F1A">
      <w:pPr>
        <w:jc w:val="center"/>
        <w:rPr>
          <w:b/>
          <w:i/>
          <w:sz w:val="24"/>
          <w:szCs w:val="24"/>
        </w:rPr>
      </w:pPr>
      <w:r w:rsidRPr="00D613DB">
        <w:rPr>
          <w:b/>
          <w:i/>
          <w:sz w:val="24"/>
          <w:szCs w:val="24"/>
        </w:rPr>
        <w:t>“WEEKS WITHOUT WALLS”</w:t>
      </w:r>
    </w:p>
    <w:p w14:paraId="706B4008" w14:textId="77777777" w:rsidR="007E4B92" w:rsidRDefault="007E4B92" w:rsidP="007E4B92">
      <w:pPr>
        <w:pStyle w:val="NormalWeb"/>
        <w:shd w:val="clear" w:color="auto" w:fill="FFFFFF"/>
        <w:spacing w:before="0" w:after="150"/>
        <w:rPr>
          <w:color w:val="333333"/>
          <w:sz w:val="21"/>
          <w:szCs w:val="21"/>
        </w:rPr>
      </w:pPr>
    </w:p>
    <w:p w14:paraId="12B1394F" w14:textId="2332ED55" w:rsidR="00094695" w:rsidRPr="00094695" w:rsidRDefault="00094695" w:rsidP="00094695">
      <w:pPr>
        <w:rPr>
          <w:sz w:val="24"/>
          <w:szCs w:val="24"/>
        </w:rPr>
      </w:pPr>
      <w:r w:rsidRPr="00094695">
        <w:rPr>
          <w:sz w:val="24"/>
          <w:szCs w:val="24"/>
        </w:rPr>
        <w:t>Students will also be offered opportunities to explore their passions and future careers through a series of “Intensive Theme Weeks”.</w:t>
      </w:r>
    </w:p>
    <w:p w14:paraId="73C79364" w14:textId="77777777" w:rsidR="00094695" w:rsidRPr="00094695" w:rsidRDefault="00094695" w:rsidP="00094695">
      <w:pPr>
        <w:rPr>
          <w:color w:val="444444"/>
          <w:sz w:val="24"/>
          <w:szCs w:val="24"/>
          <w:shd w:val="clear" w:color="auto" w:fill="FFFFFF"/>
        </w:rPr>
      </w:pPr>
    </w:p>
    <w:p w14:paraId="40185CEF" w14:textId="613144A5" w:rsidR="00094695" w:rsidRPr="00094695" w:rsidRDefault="00B741CE" w:rsidP="00094695">
      <w:pPr>
        <w:rPr>
          <w:color w:val="444444"/>
          <w:sz w:val="24"/>
          <w:szCs w:val="24"/>
          <w:shd w:val="clear" w:color="auto" w:fill="FFFFFF"/>
        </w:rPr>
      </w:pPr>
      <w:r>
        <w:rPr>
          <w:color w:val="444444"/>
          <w:sz w:val="24"/>
          <w:szCs w:val="24"/>
          <w:shd w:val="clear" w:color="auto" w:fill="FFFFFF"/>
        </w:rPr>
        <w:t>“Week without Walls” or Intensive Theme Weeks</w:t>
      </w:r>
      <w:r w:rsidR="00094695" w:rsidRPr="00094695">
        <w:rPr>
          <w:color w:val="444444"/>
          <w:sz w:val="24"/>
          <w:szCs w:val="24"/>
          <w:shd w:val="clear" w:color="auto" w:fill="FFFFFF"/>
        </w:rPr>
        <w:t xml:space="preserve"> offer students an opportunity to try something new or dive deeper into a subject or topic. These courses often allow students an opportunity to explore the areas of study in a variety of settings with field trips both on and off school grounds. Most courses incorporate outside experts to add real world expertise. </w:t>
      </w:r>
    </w:p>
    <w:p w14:paraId="4A6E6867" w14:textId="77777777" w:rsidR="00094695" w:rsidRPr="00094695" w:rsidRDefault="00094695" w:rsidP="00094695">
      <w:pPr>
        <w:rPr>
          <w:color w:val="444444"/>
          <w:sz w:val="24"/>
          <w:szCs w:val="24"/>
          <w:shd w:val="clear" w:color="auto" w:fill="FFFFFF"/>
        </w:rPr>
      </w:pPr>
    </w:p>
    <w:p w14:paraId="01B22235" w14:textId="2C710109" w:rsidR="00094695" w:rsidRPr="00094695" w:rsidRDefault="00094695" w:rsidP="00094695">
      <w:pPr>
        <w:rPr>
          <w:sz w:val="24"/>
          <w:szCs w:val="24"/>
        </w:rPr>
      </w:pPr>
      <w:r w:rsidRPr="00094695">
        <w:rPr>
          <w:color w:val="444444"/>
          <w:sz w:val="24"/>
          <w:szCs w:val="24"/>
          <w:shd w:val="clear" w:color="auto" w:fill="FFFFFF"/>
        </w:rPr>
        <w:t>Intensives themes will be offered three times per year</w:t>
      </w:r>
      <w:r>
        <w:rPr>
          <w:color w:val="444444"/>
          <w:sz w:val="24"/>
          <w:szCs w:val="24"/>
          <w:shd w:val="clear" w:color="auto" w:fill="FFFFFF"/>
        </w:rPr>
        <w:t xml:space="preserve"> and will not interrupt other classes.  All grade 9 courses will stop while students participate in these enrichment experiences</w:t>
      </w:r>
      <w:r w:rsidRPr="00094695">
        <w:rPr>
          <w:color w:val="444444"/>
          <w:sz w:val="24"/>
          <w:szCs w:val="24"/>
          <w:shd w:val="clear" w:color="auto" w:fill="FFFFFF"/>
        </w:rPr>
        <w:t xml:space="preserve">.  The preparation and reflection for these weeks, as well as the “in the field learning” will form a </w:t>
      </w:r>
      <w:r w:rsidRPr="00094695">
        <w:rPr>
          <w:i/>
          <w:color w:val="444444"/>
          <w:sz w:val="24"/>
          <w:szCs w:val="24"/>
          <w:u w:val="single"/>
          <w:shd w:val="clear" w:color="auto" w:fill="FFFFFF"/>
        </w:rPr>
        <w:t>Lifeworks:  Career Exploration</w:t>
      </w:r>
      <w:r w:rsidRPr="00094695">
        <w:rPr>
          <w:color w:val="444444"/>
          <w:sz w:val="24"/>
          <w:szCs w:val="24"/>
          <w:shd w:val="clear" w:color="auto" w:fill="FFFFFF"/>
        </w:rPr>
        <w:t xml:space="preserve"> credit.  These experiences are designed to help student become exposed to many experiences and career ideas so that as they progress through high school, they will develop a sense of their interests, and potential careers.  </w:t>
      </w:r>
    </w:p>
    <w:p w14:paraId="00FA865C" w14:textId="77777777" w:rsidR="00094695" w:rsidRPr="00094695" w:rsidRDefault="00094695" w:rsidP="007E4B92">
      <w:pPr>
        <w:pStyle w:val="NormalWeb"/>
        <w:shd w:val="clear" w:color="auto" w:fill="FFFFFF"/>
        <w:spacing w:before="0" w:after="150"/>
        <w:rPr>
          <w:rFonts w:ascii="Times New Roman" w:hAnsi="Times New Roman" w:cs="Times New Roman"/>
          <w:color w:val="333333"/>
          <w:sz w:val="24"/>
          <w:szCs w:val="24"/>
        </w:rPr>
      </w:pPr>
    </w:p>
    <w:p w14:paraId="2A525063" w14:textId="704EB504" w:rsidR="007E4B92" w:rsidRPr="00094695" w:rsidRDefault="00094695" w:rsidP="0031375F">
      <w:pPr>
        <w:pStyle w:val="NormalWeb"/>
        <w:shd w:val="clear" w:color="auto" w:fill="FFFFFF"/>
        <w:spacing w:before="0" w:after="150" w:line="240" w:lineRule="auto"/>
        <w:rPr>
          <w:rFonts w:ascii="Times New Roman" w:hAnsi="Times New Roman" w:cs="Times New Roman"/>
          <w:color w:val="333333"/>
          <w:sz w:val="24"/>
          <w:szCs w:val="24"/>
        </w:rPr>
      </w:pPr>
      <w:r w:rsidRPr="00094695">
        <w:rPr>
          <w:rFonts w:ascii="Times New Roman" w:hAnsi="Times New Roman" w:cs="Times New Roman"/>
          <w:color w:val="333333"/>
          <w:sz w:val="24"/>
          <w:szCs w:val="24"/>
        </w:rPr>
        <w:t xml:space="preserve">Career Exploration </w:t>
      </w:r>
      <w:r w:rsidR="007E4B92" w:rsidRPr="00094695">
        <w:rPr>
          <w:rFonts w:ascii="Times New Roman" w:hAnsi="Times New Roman" w:cs="Times New Roman"/>
          <w:color w:val="333333"/>
          <w:sz w:val="24"/>
          <w:szCs w:val="24"/>
        </w:rPr>
        <w:t xml:space="preserve">is designed to help students develop essential career-building skills that will enable them to be self-reliant and able to construct and manage their life and career. Career Development provides them with the experience of meeting individuals in different careers (tailored specifically to the students in the class) to discover and understand all there is to know about a specific career. </w:t>
      </w:r>
      <w:r w:rsidR="00B741CE">
        <w:rPr>
          <w:rFonts w:ascii="Times New Roman" w:hAnsi="Times New Roman" w:cs="Times New Roman"/>
          <w:color w:val="333333"/>
          <w:sz w:val="24"/>
          <w:szCs w:val="24"/>
        </w:rPr>
        <w:t>Students will develop their own</w:t>
      </w:r>
      <w:r w:rsidR="007E4B92" w:rsidRPr="00094695">
        <w:rPr>
          <w:rFonts w:ascii="Times New Roman" w:hAnsi="Times New Roman" w:cs="Times New Roman"/>
          <w:color w:val="333333"/>
          <w:sz w:val="24"/>
          <w:szCs w:val="24"/>
        </w:rPr>
        <w:t xml:space="preserve"> resume</w:t>
      </w:r>
      <w:r w:rsidR="00B741CE">
        <w:rPr>
          <w:rFonts w:ascii="Times New Roman" w:hAnsi="Times New Roman" w:cs="Times New Roman"/>
          <w:color w:val="333333"/>
          <w:sz w:val="24"/>
          <w:szCs w:val="24"/>
        </w:rPr>
        <w:t>s</w:t>
      </w:r>
      <w:r w:rsidR="007E4B92" w:rsidRPr="00094695">
        <w:rPr>
          <w:rFonts w:ascii="Times New Roman" w:hAnsi="Times New Roman" w:cs="Times New Roman"/>
          <w:color w:val="333333"/>
          <w:sz w:val="24"/>
          <w:szCs w:val="24"/>
        </w:rPr>
        <w:t xml:space="preserve">, </w:t>
      </w:r>
      <w:r w:rsidR="00B741CE">
        <w:rPr>
          <w:rFonts w:ascii="Times New Roman" w:hAnsi="Times New Roman" w:cs="Times New Roman"/>
          <w:color w:val="333333"/>
          <w:sz w:val="24"/>
          <w:szCs w:val="24"/>
        </w:rPr>
        <w:t xml:space="preserve">and practice </w:t>
      </w:r>
      <w:r w:rsidR="007E4B92" w:rsidRPr="00094695">
        <w:rPr>
          <w:rFonts w:ascii="Times New Roman" w:hAnsi="Times New Roman" w:cs="Times New Roman"/>
          <w:color w:val="333333"/>
          <w:sz w:val="24"/>
          <w:szCs w:val="24"/>
        </w:rPr>
        <w:t xml:space="preserve">cover letter writing and interview skills. </w:t>
      </w:r>
    </w:p>
    <w:p w14:paraId="32E2BC49" w14:textId="0A97B80C" w:rsidR="007E4B92" w:rsidRPr="007E4B92" w:rsidRDefault="00A27688" w:rsidP="007E4B92">
      <w:pPr>
        <w:shd w:val="clear" w:color="auto" w:fill="FFFFFF"/>
        <w:autoSpaceDE/>
        <w:autoSpaceDN/>
        <w:adjustRightInd/>
        <w:spacing w:after="150"/>
        <w:rPr>
          <w:color w:val="333333"/>
          <w:sz w:val="24"/>
          <w:szCs w:val="24"/>
        </w:rPr>
      </w:pPr>
      <w:r>
        <w:rPr>
          <w:b/>
          <w:bCs/>
          <w:color w:val="333333"/>
          <w:sz w:val="24"/>
          <w:szCs w:val="24"/>
        </w:rPr>
        <w:t>Themes are currently in development but may include a number from the 2016-2017 year</w:t>
      </w:r>
      <w:r w:rsidR="007E4B92" w:rsidRPr="00094695">
        <w:rPr>
          <w:b/>
          <w:bCs/>
          <w:color w:val="333333"/>
          <w:sz w:val="24"/>
          <w:szCs w:val="24"/>
        </w:rPr>
        <w:t>:</w:t>
      </w:r>
    </w:p>
    <w:p w14:paraId="64E7DE01" w14:textId="77777777" w:rsidR="00A27688" w:rsidRDefault="00A27688" w:rsidP="00A27688">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sz w:val="24"/>
          <w:szCs w:val="24"/>
          <w:u w:val="single"/>
        </w:rPr>
        <w:sectPr w:rsidR="00A27688" w:rsidSect="007E4B92">
          <w:type w:val="continuous"/>
          <w:pgSz w:w="15840" w:h="12240" w:orient="landscape" w:code="1"/>
          <w:pgMar w:top="1170" w:right="1008" w:bottom="432" w:left="1008" w:header="432" w:footer="432" w:gutter="0"/>
          <w:pgNumType w:start="9"/>
          <w:cols w:space="720"/>
          <w:docGrid w:linePitch="360"/>
        </w:sectPr>
      </w:pPr>
    </w:p>
    <w:p w14:paraId="03867E95" w14:textId="364DE21A" w:rsidR="007E4B92" w:rsidRPr="00A27688" w:rsidRDefault="00A27688" w:rsidP="00A27688">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sz w:val="24"/>
          <w:szCs w:val="24"/>
          <w:u w:val="single"/>
        </w:rPr>
      </w:pPr>
      <w:r w:rsidRPr="00A27688">
        <w:rPr>
          <w:rFonts w:ascii="Times New Roman" w:hAnsi="Times New Roman" w:cs="Times New Roman"/>
          <w:bCs/>
          <w:sz w:val="24"/>
          <w:szCs w:val="24"/>
        </w:rPr>
        <w:t>Caring for Animals</w:t>
      </w:r>
    </w:p>
    <w:p w14:paraId="0C67718C" w14:textId="4C7D4795" w:rsidR="00A27688" w:rsidRPr="00A27688" w:rsidRDefault="00A27688" w:rsidP="00A27688">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sz w:val="24"/>
          <w:szCs w:val="24"/>
          <w:u w:val="single"/>
        </w:rPr>
      </w:pPr>
      <w:r w:rsidRPr="00A27688">
        <w:rPr>
          <w:rFonts w:ascii="Times New Roman" w:hAnsi="Times New Roman" w:cs="Times New Roman"/>
          <w:bCs/>
          <w:sz w:val="24"/>
          <w:szCs w:val="24"/>
        </w:rPr>
        <w:t>Bike Repair</w:t>
      </w:r>
    </w:p>
    <w:p w14:paraId="72A8B038" w14:textId="4922BB3E" w:rsidR="00A27688" w:rsidRPr="00A27688" w:rsidRDefault="00A27688" w:rsidP="00A27688">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sz w:val="24"/>
          <w:szCs w:val="24"/>
          <w:u w:val="single"/>
        </w:rPr>
      </w:pPr>
      <w:r w:rsidRPr="00A27688">
        <w:rPr>
          <w:rFonts w:ascii="Times New Roman" w:hAnsi="Times New Roman" w:cs="Times New Roman"/>
          <w:bCs/>
          <w:sz w:val="24"/>
          <w:szCs w:val="24"/>
        </w:rPr>
        <w:t>One the Sidelines:  Behind the Scenes of Sport</w:t>
      </w:r>
    </w:p>
    <w:p w14:paraId="5FDD556A" w14:textId="6B9B92C4" w:rsidR="00A27688" w:rsidRPr="00A27688" w:rsidRDefault="00A27688" w:rsidP="00A27688">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sz w:val="24"/>
          <w:szCs w:val="24"/>
          <w:u w:val="single"/>
        </w:rPr>
      </w:pPr>
      <w:r w:rsidRPr="00A27688">
        <w:rPr>
          <w:rFonts w:ascii="Times New Roman" w:hAnsi="Times New Roman" w:cs="Times New Roman"/>
          <w:bCs/>
          <w:sz w:val="24"/>
          <w:szCs w:val="24"/>
        </w:rPr>
        <w:t>Creating Beats</w:t>
      </w:r>
    </w:p>
    <w:p w14:paraId="154DFACF" w14:textId="74676A2D" w:rsidR="00A27688" w:rsidRPr="00A27688" w:rsidRDefault="00A27688" w:rsidP="00A27688">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sz w:val="24"/>
          <w:szCs w:val="24"/>
          <w:u w:val="single"/>
        </w:rPr>
      </w:pPr>
      <w:r w:rsidRPr="00A27688">
        <w:rPr>
          <w:rFonts w:ascii="Times New Roman" w:hAnsi="Times New Roman" w:cs="Times New Roman"/>
          <w:bCs/>
          <w:sz w:val="24"/>
          <w:szCs w:val="24"/>
        </w:rPr>
        <w:t>Exploring Manitoba through Photography</w:t>
      </w:r>
    </w:p>
    <w:p w14:paraId="7093E28F" w14:textId="7F72CC03" w:rsidR="00A27688" w:rsidRPr="00A27688" w:rsidRDefault="00A27688" w:rsidP="00A27688">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sz w:val="24"/>
          <w:szCs w:val="24"/>
          <w:u w:val="single"/>
        </w:rPr>
      </w:pPr>
      <w:r w:rsidRPr="00A27688">
        <w:rPr>
          <w:rFonts w:ascii="Times New Roman" w:hAnsi="Times New Roman" w:cs="Times New Roman"/>
          <w:bCs/>
          <w:sz w:val="24"/>
          <w:szCs w:val="24"/>
        </w:rPr>
        <w:t>How it’s Made:  MBs Industries and Trades</w:t>
      </w:r>
    </w:p>
    <w:p w14:paraId="4194AB0C" w14:textId="7E9AFA11" w:rsidR="00A27688" w:rsidRPr="00A27688" w:rsidRDefault="00A27688" w:rsidP="00A27688">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sz w:val="24"/>
          <w:szCs w:val="24"/>
          <w:u w:val="single"/>
        </w:rPr>
      </w:pPr>
      <w:r w:rsidRPr="00A27688">
        <w:rPr>
          <w:rFonts w:ascii="Times New Roman" w:hAnsi="Times New Roman" w:cs="Times New Roman"/>
          <w:bCs/>
          <w:sz w:val="24"/>
          <w:szCs w:val="24"/>
        </w:rPr>
        <w:t>Beyond the ER:  Careers in Health</w:t>
      </w:r>
    </w:p>
    <w:p w14:paraId="2E5499BF" w14:textId="527E5999" w:rsidR="00A27688" w:rsidRPr="00A27688" w:rsidRDefault="00A27688" w:rsidP="00A27688">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sz w:val="24"/>
          <w:szCs w:val="24"/>
          <w:u w:val="single"/>
        </w:rPr>
      </w:pPr>
      <w:r w:rsidRPr="00A27688">
        <w:rPr>
          <w:rFonts w:ascii="Times New Roman" w:hAnsi="Times New Roman" w:cs="Times New Roman"/>
          <w:bCs/>
          <w:sz w:val="24"/>
          <w:szCs w:val="24"/>
        </w:rPr>
        <w:t>Graffiti Arts</w:t>
      </w:r>
    </w:p>
    <w:p w14:paraId="469EBB25" w14:textId="2ACD0E3F" w:rsidR="00A27688" w:rsidRPr="00A27688" w:rsidRDefault="00A27688" w:rsidP="00A27688">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sz w:val="24"/>
          <w:szCs w:val="24"/>
          <w:u w:val="single"/>
        </w:rPr>
      </w:pPr>
      <w:r w:rsidRPr="00A27688">
        <w:rPr>
          <w:rFonts w:ascii="Times New Roman" w:hAnsi="Times New Roman" w:cs="Times New Roman"/>
          <w:bCs/>
          <w:sz w:val="24"/>
          <w:szCs w:val="24"/>
        </w:rPr>
        <w:t>Yum:  A Taste of the Culinary World</w:t>
      </w:r>
    </w:p>
    <w:p w14:paraId="27816A05" w14:textId="2F18E015" w:rsidR="00A27688" w:rsidRPr="00A27688" w:rsidRDefault="00A27688" w:rsidP="00A27688">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sz w:val="24"/>
          <w:szCs w:val="24"/>
          <w:u w:val="single"/>
        </w:rPr>
      </w:pPr>
      <w:r w:rsidRPr="00A27688">
        <w:rPr>
          <w:rFonts w:ascii="Times New Roman" w:hAnsi="Times New Roman" w:cs="Times New Roman"/>
          <w:bCs/>
          <w:sz w:val="24"/>
          <w:szCs w:val="24"/>
        </w:rPr>
        <w:t>Backstage:  Behind the Scenes of Media and the Arts</w:t>
      </w:r>
    </w:p>
    <w:p w14:paraId="723D2748" w14:textId="12CAD546" w:rsidR="00A27688" w:rsidRPr="00A27688" w:rsidRDefault="00A27688" w:rsidP="00A27688">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sz w:val="24"/>
          <w:szCs w:val="24"/>
          <w:u w:val="single"/>
        </w:rPr>
      </w:pPr>
      <w:r w:rsidRPr="00A27688">
        <w:rPr>
          <w:rFonts w:ascii="Times New Roman" w:hAnsi="Times New Roman" w:cs="Times New Roman"/>
          <w:bCs/>
          <w:sz w:val="24"/>
          <w:szCs w:val="24"/>
        </w:rPr>
        <w:t>Social Action</w:t>
      </w:r>
    </w:p>
    <w:p w14:paraId="215D491E" w14:textId="50D46E53" w:rsidR="00A27688" w:rsidRPr="00A27688" w:rsidRDefault="00A27688" w:rsidP="00A27688">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sz w:val="24"/>
          <w:szCs w:val="24"/>
          <w:u w:val="single"/>
        </w:rPr>
      </w:pPr>
      <w:r w:rsidRPr="00A27688">
        <w:rPr>
          <w:rFonts w:ascii="Times New Roman" w:hAnsi="Times New Roman" w:cs="Times New Roman"/>
          <w:bCs/>
          <w:sz w:val="24"/>
          <w:szCs w:val="24"/>
        </w:rPr>
        <w:t>Indigenous Culture</w:t>
      </w:r>
    </w:p>
    <w:p w14:paraId="7C54808C" w14:textId="0FB5C3BE" w:rsidR="00A27688" w:rsidRPr="00A27688" w:rsidRDefault="00A27688" w:rsidP="00A27688">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sz w:val="24"/>
          <w:szCs w:val="24"/>
          <w:u w:val="single"/>
        </w:rPr>
      </w:pPr>
      <w:r w:rsidRPr="00A27688">
        <w:rPr>
          <w:rFonts w:ascii="Times New Roman" w:hAnsi="Times New Roman" w:cs="Times New Roman"/>
          <w:bCs/>
          <w:sz w:val="24"/>
          <w:szCs w:val="24"/>
        </w:rPr>
        <w:t>Outdoor Pursuits</w:t>
      </w:r>
    </w:p>
    <w:p w14:paraId="65C34833" w14:textId="1A58E420" w:rsidR="00A27688" w:rsidRPr="00A27688" w:rsidRDefault="00A27688" w:rsidP="00A27688">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sz w:val="24"/>
          <w:szCs w:val="24"/>
          <w:u w:val="single"/>
        </w:rPr>
      </w:pPr>
      <w:r w:rsidRPr="00A27688">
        <w:rPr>
          <w:rFonts w:ascii="Times New Roman" w:hAnsi="Times New Roman" w:cs="Times New Roman"/>
          <w:bCs/>
          <w:sz w:val="24"/>
          <w:szCs w:val="24"/>
        </w:rPr>
        <w:t>Architecture and Landscape Architecture</w:t>
      </w:r>
    </w:p>
    <w:p w14:paraId="1D2E755B" w14:textId="4B1E0331" w:rsidR="00A27688" w:rsidRPr="00A27688" w:rsidRDefault="00A27688" w:rsidP="00A27688">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sz w:val="24"/>
          <w:szCs w:val="24"/>
          <w:u w:val="single"/>
        </w:rPr>
      </w:pPr>
      <w:r w:rsidRPr="00A27688">
        <w:rPr>
          <w:rFonts w:ascii="Times New Roman" w:hAnsi="Times New Roman" w:cs="Times New Roman"/>
          <w:bCs/>
          <w:sz w:val="24"/>
          <w:szCs w:val="24"/>
        </w:rPr>
        <w:t>Videography</w:t>
      </w:r>
    </w:p>
    <w:p w14:paraId="69141B4D" w14:textId="77777777" w:rsidR="00A27688" w:rsidRDefault="00A27688" w:rsidP="00BC61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b/>
          <w:bCs/>
          <w:sz w:val="40"/>
          <w:szCs w:val="40"/>
          <w:u w:val="single"/>
        </w:rPr>
        <w:sectPr w:rsidR="00A27688" w:rsidSect="00A27688">
          <w:type w:val="continuous"/>
          <w:pgSz w:w="15840" w:h="12240" w:orient="landscape" w:code="1"/>
          <w:pgMar w:top="1170" w:right="1008" w:bottom="432" w:left="1008" w:header="432" w:footer="432" w:gutter="0"/>
          <w:pgNumType w:start="9"/>
          <w:cols w:num="2" w:space="720"/>
          <w:docGrid w:linePitch="360"/>
        </w:sectPr>
      </w:pPr>
    </w:p>
    <w:p w14:paraId="38BA6E16" w14:textId="2E3CAF0C" w:rsidR="007E4B92" w:rsidRDefault="007E4B92" w:rsidP="00BC61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b/>
          <w:bCs/>
          <w:sz w:val="40"/>
          <w:szCs w:val="40"/>
          <w:u w:val="single"/>
        </w:rPr>
      </w:pPr>
    </w:p>
    <w:p w14:paraId="48C26A4A" w14:textId="77777777" w:rsidR="00094695" w:rsidRDefault="00094695">
      <w:pPr>
        <w:autoSpaceDE/>
        <w:autoSpaceDN/>
        <w:adjustRightInd/>
        <w:rPr>
          <w:b/>
          <w:bCs/>
          <w:sz w:val="40"/>
          <w:szCs w:val="40"/>
          <w:u w:val="single"/>
        </w:rPr>
      </w:pPr>
      <w:r>
        <w:rPr>
          <w:b/>
          <w:bCs/>
          <w:sz w:val="40"/>
          <w:szCs w:val="40"/>
          <w:u w:val="single"/>
        </w:rPr>
        <w:br w:type="page"/>
      </w:r>
    </w:p>
    <w:p w14:paraId="2EF67803" w14:textId="5AFD76C6" w:rsidR="0037470D" w:rsidRDefault="0037470D" w:rsidP="00BC61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b/>
          <w:bCs/>
          <w:sz w:val="40"/>
          <w:szCs w:val="40"/>
          <w:u w:val="single"/>
        </w:rPr>
      </w:pPr>
      <w:r w:rsidRPr="008C4EA3">
        <w:rPr>
          <w:b/>
          <w:bCs/>
          <w:sz w:val="40"/>
          <w:szCs w:val="40"/>
          <w:u w:val="single"/>
        </w:rPr>
        <w:t>ELECTIVE CREDITS</w:t>
      </w:r>
    </w:p>
    <w:p w14:paraId="53885E76" w14:textId="77777777" w:rsidR="00094695" w:rsidRDefault="00094695" w:rsidP="00CE1B03">
      <w:pPr>
        <w:pStyle w:val="BodyTextIndent"/>
        <w:rPr>
          <w:b/>
          <w:bCs/>
        </w:rPr>
      </w:pPr>
    </w:p>
    <w:p w14:paraId="0590172B" w14:textId="4724F8FB" w:rsidR="00BD7253" w:rsidRPr="00CC301F" w:rsidRDefault="00D613DB" w:rsidP="00BD7253">
      <w:pPr>
        <w:rPr>
          <w:b/>
          <w:sz w:val="24"/>
          <w:szCs w:val="24"/>
          <w:lang w:val="en-CA"/>
        </w:rPr>
      </w:pPr>
      <w:r>
        <w:rPr>
          <w:b/>
          <w:sz w:val="24"/>
          <w:szCs w:val="24"/>
          <w:lang w:val="en-CA"/>
        </w:rPr>
        <w:t>GRADE 9</w:t>
      </w:r>
      <w:r w:rsidR="00BD7253">
        <w:rPr>
          <w:b/>
          <w:sz w:val="24"/>
          <w:szCs w:val="24"/>
          <w:lang w:val="en-CA"/>
        </w:rPr>
        <w:t xml:space="preserve"> BAND </w:t>
      </w:r>
      <w:r w:rsidR="00BD7253" w:rsidRPr="00CC301F">
        <w:rPr>
          <w:b/>
          <w:sz w:val="24"/>
          <w:szCs w:val="24"/>
          <w:lang w:val="en-CA"/>
        </w:rPr>
        <w:t xml:space="preserve"> </w:t>
      </w:r>
    </w:p>
    <w:p w14:paraId="3AD2852E" w14:textId="77777777" w:rsidR="00471F1A" w:rsidRDefault="00471F1A" w:rsidP="00CE1B03">
      <w:pPr>
        <w:pStyle w:val="BodyTextIndent"/>
        <w:rPr>
          <w:b/>
          <w:bCs/>
        </w:rPr>
      </w:pPr>
    </w:p>
    <w:p w14:paraId="19729E5E" w14:textId="2EEF7EF2" w:rsidR="00BD7253" w:rsidRPr="00BD7253" w:rsidRDefault="00BD7253" w:rsidP="00BD7253">
      <w:pPr>
        <w:rPr>
          <w:sz w:val="24"/>
          <w:szCs w:val="24"/>
        </w:rPr>
      </w:pPr>
      <w:r>
        <w:rPr>
          <w:sz w:val="24"/>
          <w:szCs w:val="24"/>
        </w:rPr>
        <w:t xml:space="preserve">This course is for </w:t>
      </w:r>
      <w:r w:rsidR="00D613DB">
        <w:rPr>
          <w:sz w:val="24"/>
          <w:szCs w:val="24"/>
        </w:rPr>
        <w:t xml:space="preserve">Grade 9 </w:t>
      </w:r>
      <w:r>
        <w:rPr>
          <w:sz w:val="24"/>
          <w:szCs w:val="24"/>
        </w:rPr>
        <w:t xml:space="preserve">students </w:t>
      </w:r>
      <w:r w:rsidR="00D613DB">
        <w:rPr>
          <w:sz w:val="24"/>
          <w:szCs w:val="24"/>
        </w:rPr>
        <w:t>who</w:t>
      </w:r>
      <w:r>
        <w:rPr>
          <w:sz w:val="24"/>
          <w:szCs w:val="24"/>
        </w:rPr>
        <w:t xml:space="preserve"> are interested in joining Concert Band in the future.  </w:t>
      </w:r>
      <w:r w:rsidR="00BD4184">
        <w:rPr>
          <w:sz w:val="24"/>
          <w:szCs w:val="24"/>
        </w:rPr>
        <w:t xml:space="preserve">Students will select which instrument their wish to play after some exposure to the options.  </w:t>
      </w:r>
      <w:r w:rsidR="00D613DB">
        <w:rPr>
          <w:sz w:val="24"/>
          <w:szCs w:val="24"/>
        </w:rPr>
        <w:t>After one term of Grade 9 band</w:t>
      </w:r>
      <w:r w:rsidR="00BD4184">
        <w:rPr>
          <w:sz w:val="24"/>
          <w:szCs w:val="24"/>
        </w:rPr>
        <w:t>, they will be able to join concert band.</w:t>
      </w:r>
    </w:p>
    <w:p w14:paraId="6CC0D79C" w14:textId="77777777" w:rsidR="00BD7253" w:rsidRDefault="00BD7253" w:rsidP="00BD7253">
      <w:pPr>
        <w:rPr>
          <w:b/>
          <w:sz w:val="24"/>
          <w:szCs w:val="24"/>
        </w:rPr>
      </w:pPr>
    </w:p>
    <w:p w14:paraId="6005F880" w14:textId="5D324653" w:rsidR="00BD7253" w:rsidRPr="00CC301F" w:rsidRDefault="00BD7253" w:rsidP="00BD7253">
      <w:pPr>
        <w:rPr>
          <w:b/>
          <w:sz w:val="24"/>
          <w:szCs w:val="24"/>
          <w:lang w:val="en-CA"/>
        </w:rPr>
      </w:pPr>
      <w:r>
        <w:rPr>
          <w:b/>
          <w:sz w:val="24"/>
          <w:szCs w:val="24"/>
          <w:lang w:val="en-CA"/>
        </w:rPr>
        <w:t xml:space="preserve">CONCERT BAND </w:t>
      </w:r>
      <w:r w:rsidRPr="00CC301F">
        <w:rPr>
          <w:b/>
          <w:sz w:val="24"/>
          <w:szCs w:val="24"/>
          <w:lang w:val="en-CA"/>
        </w:rPr>
        <w:t xml:space="preserve"> </w:t>
      </w:r>
    </w:p>
    <w:p w14:paraId="601B1D57" w14:textId="77777777" w:rsidR="00BD7253" w:rsidRPr="0064200F" w:rsidRDefault="00BD7253" w:rsidP="00BD7253">
      <w:pPr>
        <w:rPr>
          <w:sz w:val="24"/>
          <w:szCs w:val="24"/>
          <w:lang w:val="en-CA"/>
        </w:rPr>
      </w:pPr>
    </w:p>
    <w:p w14:paraId="0B418074" w14:textId="0C3BF8EA" w:rsidR="00BD7253" w:rsidRDefault="00BD7253" w:rsidP="00BD7253">
      <w:pPr>
        <w:jc w:val="both"/>
        <w:rPr>
          <w:sz w:val="24"/>
          <w:szCs w:val="24"/>
          <w:lang w:val="en-CA"/>
        </w:rPr>
      </w:pPr>
      <w:r w:rsidRPr="0064200F">
        <w:rPr>
          <w:sz w:val="24"/>
          <w:szCs w:val="24"/>
          <w:lang w:val="en-CA"/>
        </w:rPr>
        <w:t xml:space="preserve">Students will play in a large instrumental ensemble of woodwind, brass and percussion instruments. Students select which instrument they wish to play; </w:t>
      </w:r>
      <w:r w:rsidR="00BD4184">
        <w:rPr>
          <w:sz w:val="24"/>
          <w:szCs w:val="24"/>
          <w:lang w:val="en-CA"/>
        </w:rPr>
        <w:t xml:space="preserve">some </w:t>
      </w:r>
      <w:r w:rsidRPr="0064200F">
        <w:rPr>
          <w:sz w:val="24"/>
          <w:szCs w:val="24"/>
          <w:lang w:val="en-CA"/>
        </w:rPr>
        <w:t xml:space="preserve">prior experience is </w:t>
      </w:r>
      <w:r w:rsidR="00BD4184">
        <w:rPr>
          <w:sz w:val="24"/>
          <w:szCs w:val="24"/>
          <w:lang w:val="en-CA"/>
        </w:rPr>
        <w:t xml:space="preserve">helpful.  </w:t>
      </w:r>
      <w:r w:rsidRPr="0064200F">
        <w:rPr>
          <w:sz w:val="24"/>
          <w:szCs w:val="24"/>
          <w:lang w:val="en-CA"/>
        </w:rPr>
        <w:t xml:space="preserve"> The Concert Band plays a wide variety of music from festival and concert pieces to marches, to television and movie themes, to Broadway showstoppers and jazz – and students are always welcome to offer music suggestions! There are p</w:t>
      </w:r>
      <w:r w:rsidR="00BD4184">
        <w:rPr>
          <w:sz w:val="24"/>
          <w:szCs w:val="24"/>
          <w:lang w:val="en-CA"/>
        </w:rPr>
        <w:t xml:space="preserve">ublic performances, such as the </w:t>
      </w:r>
      <w:proofErr w:type="gramStart"/>
      <w:r w:rsidRPr="0064200F">
        <w:rPr>
          <w:sz w:val="24"/>
          <w:szCs w:val="24"/>
          <w:lang w:val="en-CA"/>
        </w:rPr>
        <w:t>Winter</w:t>
      </w:r>
      <w:proofErr w:type="gramEnd"/>
      <w:r w:rsidRPr="0064200F">
        <w:rPr>
          <w:sz w:val="24"/>
          <w:szCs w:val="24"/>
          <w:lang w:val="en-CA"/>
        </w:rPr>
        <w:t xml:space="preserve"> and Spring Concerts, along with festival performances and possible band trips. Rehearsals are during the lunch hour every second day for the full school year, allowing students a flexible schedule for additional electives. Students are generally expected to supply their own instrument, but some school-division-owned instruments are available – please see Music Director for details.</w:t>
      </w:r>
    </w:p>
    <w:p w14:paraId="6AE9A08E" w14:textId="77777777" w:rsidR="00BD7253" w:rsidRDefault="00BD7253" w:rsidP="00BD7253">
      <w:pPr>
        <w:jc w:val="both"/>
        <w:rPr>
          <w:sz w:val="24"/>
          <w:szCs w:val="24"/>
          <w:lang w:val="en-CA"/>
        </w:rPr>
      </w:pPr>
    </w:p>
    <w:p w14:paraId="057D5C04" w14:textId="2EF677AB" w:rsidR="00BD4184" w:rsidRPr="00CC301F" w:rsidRDefault="00BD4184" w:rsidP="00BD4184">
      <w:pPr>
        <w:ind w:left="630"/>
        <w:rPr>
          <w:sz w:val="24"/>
          <w:szCs w:val="24"/>
          <w:lang w:val="en-CA"/>
        </w:rPr>
      </w:pPr>
      <w:r w:rsidRPr="004952C3">
        <w:rPr>
          <w:b/>
          <w:sz w:val="28"/>
          <w:szCs w:val="28"/>
          <w:lang w:val="en-CA"/>
        </w:rPr>
        <w:t xml:space="preserve">Jazz Band </w:t>
      </w:r>
    </w:p>
    <w:p w14:paraId="353FC79E" w14:textId="77777777" w:rsidR="00BD4184" w:rsidRPr="0064200F" w:rsidRDefault="00BD4184" w:rsidP="00BD4184">
      <w:pPr>
        <w:ind w:left="630"/>
        <w:rPr>
          <w:sz w:val="24"/>
          <w:szCs w:val="24"/>
          <w:lang w:val="en-CA"/>
        </w:rPr>
      </w:pPr>
    </w:p>
    <w:p w14:paraId="6AD9BAC8" w14:textId="77777777" w:rsidR="00BD4184" w:rsidRPr="0064200F" w:rsidRDefault="00BD4184" w:rsidP="00BD4184">
      <w:pPr>
        <w:ind w:left="630"/>
        <w:jc w:val="both"/>
        <w:rPr>
          <w:sz w:val="24"/>
          <w:szCs w:val="24"/>
          <w:lang w:val="en-CA"/>
        </w:rPr>
      </w:pPr>
      <w:r w:rsidRPr="0064200F">
        <w:rPr>
          <w:sz w:val="24"/>
          <w:szCs w:val="24"/>
          <w:lang w:val="en-CA"/>
        </w:rPr>
        <w:t xml:space="preserve">Students become a member of the NMC Jazz Ensemble, and learn to play a mixture of jazz music styles: swing, Latin, funk, jazz-rock, </w:t>
      </w:r>
      <w:proofErr w:type="spellStart"/>
      <w:r w:rsidRPr="0064200F">
        <w:rPr>
          <w:sz w:val="24"/>
          <w:szCs w:val="24"/>
          <w:lang w:val="en-CA"/>
        </w:rPr>
        <w:t>etc</w:t>
      </w:r>
      <w:proofErr w:type="spellEnd"/>
      <w:r w:rsidRPr="0064200F">
        <w:rPr>
          <w:sz w:val="24"/>
          <w:szCs w:val="24"/>
          <w:lang w:val="en-CA"/>
        </w:rPr>
        <w:t>… Development of rhythmic and improvisation skills are encouraged. The Jazz Band performs regularly for a range of events around the city, as well as school concerts, festival performances and the annual Brandon Jazz Festival. Students in the Jazz Band must also be enrolled in the Concert Band Credit. Rehearsals are during the lunch hour every seco</w:t>
      </w:r>
      <w:r>
        <w:rPr>
          <w:sz w:val="24"/>
          <w:szCs w:val="24"/>
          <w:lang w:val="en-CA"/>
        </w:rPr>
        <w:t>nd day for the full school year</w:t>
      </w:r>
      <w:r w:rsidRPr="0064200F">
        <w:rPr>
          <w:sz w:val="24"/>
          <w:szCs w:val="24"/>
          <w:lang w:val="en-CA"/>
        </w:rPr>
        <w:t xml:space="preserve"> (they alternate with Concert Band rehearsals.) Students are welcome to perform on an instrument different from their concert band selection, depending upon whether they have access to the alternate instrument or whether it may be available from the school – please see the Music Director with any questions.</w:t>
      </w:r>
    </w:p>
    <w:p w14:paraId="3F405F11" w14:textId="77777777" w:rsidR="00BD7253" w:rsidRPr="00BD7253" w:rsidRDefault="00BD7253" w:rsidP="00BD4184">
      <w:pPr>
        <w:ind w:left="630"/>
        <w:rPr>
          <w:b/>
          <w:sz w:val="24"/>
          <w:szCs w:val="24"/>
          <w:lang w:val="en-CA"/>
        </w:rPr>
      </w:pPr>
    </w:p>
    <w:p w14:paraId="49B92D26" w14:textId="77777777" w:rsidR="00BD7253" w:rsidRDefault="00BD7253" w:rsidP="00FC64BE">
      <w:pPr>
        <w:rPr>
          <w:b/>
          <w:sz w:val="24"/>
          <w:szCs w:val="24"/>
        </w:rPr>
      </w:pPr>
    </w:p>
    <w:p w14:paraId="3397773C" w14:textId="3649C4A9" w:rsidR="00FC64BE" w:rsidRDefault="00FC64BE" w:rsidP="00FC64BE">
      <w:pPr>
        <w:rPr>
          <w:b/>
          <w:bCs/>
          <w:sz w:val="24"/>
          <w:szCs w:val="24"/>
        </w:rPr>
      </w:pPr>
      <w:r>
        <w:rPr>
          <w:b/>
          <w:sz w:val="24"/>
          <w:szCs w:val="24"/>
        </w:rPr>
        <w:t>CLO</w:t>
      </w:r>
      <w:r w:rsidR="00962C40">
        <w:rPr>
          <w:b/>
          <w:sz w:val="24"/>
          <w:szCs w:val="24"/>
        </w:rPr>
        <w:t>THING</w:t>
      </w:r>
      <w:r w:rsidR="00BD4184">
        <w:rPr>
          <w:b/>
          <w:sz w:val="24"/>
          <w:szCs w:val="24"/>
        </w:rPr>
        <w:t>,</w:t>
      </w:r>
      <w:r w:rsidR="00962C40">
        <w:rPr>
          <w:b/>
          <w:sz w:val="24"/>
          <w:szCs w:val="24"/>
        </w:rPr>
        <w:t xml:space="preserve"> HOUSING &amp; DESIGN </w:t>
      </w:r>
      <w:r>
        <w:rPr>
          <w:b/>
          <w:sz w:val="24"/>
          <w:szCs w:val="24"/>
        </w:rPr>
        <w:t xml:space="preserve"> </w:t>
      </w:r>
    </w:p>
    <w:p w14:paraId="54C60359" w14:textId="77777777" w:rsidR="00FC64BE" w:rsidRPr="00CE1B03" w:rsidRDefault="00FC64BE" w:rsidP="00FC64BE">
      <w:pPr>
        <w:rPr>
          <w:b/>
          <w:sz w:val="24"/>
          <w:szCs w:val="24"/>
        </w:rPr>
      </w:pPr>
    </w:p>
    <w:p w14:paraId="4B7B6345" w14:textId="426C8C7B" w:rsidR="00FC64BE" w:rsidRPr="00CE1B03" w:rsidRDefault="00FC64BE" w:rsidP="00FC64BE">
      <w:pPr>
        <w:rPr>
          <w:color w:val="000000"/>
          <w:sz w:val="24"/>
          <w:szCs w:val="24"/>
        </w:rPr>
      </w:pPr>
      <w:r w:rsidRPr="00CE1B03">
        <w:rPr>
          <w:color w:val="000000"/>
          <w:sz w:val="24"/>
          <w:szCs w:val="24"/>
        </w:rPr>
        <w:t xml:space="preserve">Clothing, Housing and Design introduces the basics of clothing construction using a commercial pattern.  Topics include pattern and fabric study, </w:t>
      </w:r>
      <w:proofErr w:type="spellStart"/>
      <w:r w:rsidRPr="00CE1B03">
        <w:rPr>
          <w:color w:val="000000"/>
          <w:sz w:val="24"/>
          <w:szCs w:val="24"/>
        </w:rPr>
        <w:t>serging</w:t>
      </w:r>
      <w:proofErr w:type="spellEnd"/>
      <w:r w:rsidRPr="00CE1B03">
        <w:rPr>
          <w:color w:val="000000"/>
          <w:sz w:val="24"/>
          <w:szCs w:val="24"/>
        </w:rPr>
        <w:t xml:space="preserve"> and machine embroidery, an introduction to textile products and garment care. Students </w:t>
      </w:r>
      <w:r w:rsidR="00BD4184">
        <w:rPr>
          <w:color w:val="000000"/>
          <w:sz w:val="24"/>
          <w:szCs w:val="24"/>
        </w:rPr>
        <w:t>may</w:t>
      </w:r>
      <w:r w:rsidRPr="00CE1B03">
        <w:rPr>
          <w:color w:val="000000"/>
          <w:sz w:val="24"/>
          <w:szCs w:val="24"/>
        </w:rPr>
        <w:t xml:space="preserve"> be expected to supply fabric for their major project.  All patterns, thread, notions and other small equipment will be supplied.</w:t>
      </w:r>
    </w:p>
    <w:p w14:paraId="7E6EBB70" w14:textId="77777777" w:rsidR="00FC64BE" w:rsidRDefault="00FC64BE" w:rsidP="00FC64BE">
      <w:pPr>
        <w:rPr>
          <w:b/>
          <w:color w:val="000000"/>
          <w:sz w:val="24"/>
          <w:szCs w:val="24"/>
        </w:rPr>
      </w:pPr>
    </w:p>
    <w:p w14:paraId="579C2428" w14:textId="77777777" w:rsidR="00FC64BE" w:rsidRPr="00CE1B03" w:rsidRDefault="00FC64BE" w:rsidP="00FC64BE">
      <w:pPr>
        <w:rPr>
          <w:b/>
          <w:color w:val="000000"/>
          <w:sz w:val="24"/>
          <w:szCs w:val="24"/>
        </w:rPr>
      </w:pPr>
      <w:r w:rsidRPr="00CE1B03">
        <w:rPr>
          <w:b/>
          <w:color w:val="000000"/>
          <w:sz w:val="24"/>
          <w:szCs w:val="24"/>
        </w:rPr>
        <w:t>Equipment/Personal Supplies</w:t>
      </w:r>
    </w:p>
    <w:p w14:paraId="1C24076C" w14:textId="098DEE19" w:rsidR="00FC64BE" w:rsidRDefault="00FC64BE" w:rsidP="00FC64BE">
      <w:pPr>
        <w:rPr>
          <w:color w:val="000000"/>
          <w:sz w:val="24"/>
          <w:szCs w:val="24"/>
        </w:rPr>
      </w:pPr>
      <w:r w:rsidRPr="00CE1B03">
        <w:rPr>
          <w:color w:val="000000"/>
          <w:sz w:val="24"/>
          <w:szCs w:val="24"/>
        </w:rPr>
        <w:t xml:space="preserve">All necessary </w:t>
      </w:r>
      <w:r>
        <w:rPr>
          <w:color w:val="000000"/>
          <w:sz w:val="24"/>
          <w:szCs w:val="24"/>
        </w:rPr>
        <w:t xml:space="preserve">special </w:t>
      </w:r>
      <w:r w:rsidRPr="00CE1B03">
        <w:rPr>
          <w:color w:val="000000"/>
          <w:sz w:val="24"/>
          <w:szCs w:val="24"/>
        </w:rPr>
        <w:t>equipment for practical labs is supplied. Students need to supply fabric for large projects.</w:t>
      </w:r>
    </w:p>
    <w:p w14:paraId="2D3D7B80" w14:textId="77777777" w:rsidR="00FC64BE" w:rsidRDefault="00FC64BE" w:rsidP="00FC64BE">
      <w:pPr>
        <w:rPr>
          <w:color w:val="000000"/>
          <w:sz w:val="24"/>
          <w:szCs w:val="24"/>
        </w:rPr>
      </w:pPr>
    </w:p>
    <w:p w14:paraId="3027E290" w14:textId="6C8D3AA1" w:rsidR="00BD4184" w:rsidRPr="00E45D2C" w:rsidRDefault="00BD4184" w:rsidP="00BD4184">
      <w:pPr>
        <w:pStyle w:val="Default"/>
        <w:rPr>
          <w:b/>
          <w:bCs/>
        </w:rPr>
      </w:pPr>
      <w:r w:rsidRPr="000B2A44">
        <w:rPr>
          <w:b/>
          <w:bCs/>
          <w:color w:val="000000"/>
        </w:rPr>
        <w:t>D</w:t>
      </w:r>
      <w:r>
        <w:rPr>
          <w:b/>
          <w:bCs/>
          <w:color w:val="000000"/>
        </w:rPr>
        <w:t>ANCE</w:t>
      </w:r>
      <w:r>
        <w:rPr>
          <w:b/>
          <w:bCs/>
        </w:rPr>
        <w:t xml:space="preserve"> </w:t>
      </w:r>
      <w:r>
        <w:rPr>
          <w:b/>
          <w:bCs/>
        </w:rPr>
        <w:tab/>
      </w:r>
      <w:r>
        <w:rPr>
          <w:b/>
          <w:bCs/>
        </w:rPr>
        <w:tab/>
      </w:r>
      <w:r>
        <w:rPr>
          <w:b/>
          <w:bCs/>
        </w:rPr>
        <w:tab/>
      </w:r>
      <w:r>
        <w:rPr>
          <w:b/>
          <w:bCs/>
        </w:rPr>
        <w:tab/>
      </w:r>
      <w:r>
        <w:rPr>
          <w:b/>
          <w:bCs/>
        </w:rPr>
        <w:tab/>
      </w:r>
      <w:r>
        <w:rPr>
          <w:b/>
          <w:bCs/>
        </w:rPr>
        <w:tab/>
      </w:r>
      <w:r>
        <w:rPr>
          <w:b/>
          <w:bCs/>
        </w:rPr>
        <w:tab/>
      </w:r>
      <w:r>
        <w:rPr>
          <w:b/>
          <w:bCs/>
        </w:rPr>
        <w:tab/>
        <w:t xml:space="preserve">     </w:t>
      </w:r>
    </w:p>
    <w:p w14:paraId="052B7A98" w14:textId="77777777" w:rsidR="00BD4184" w:rsidRPr="008D4A11" w:rsidRDefault="00BD4184" w:rsidP="00BD4184">
      <w:pPr>
        <w:pStyle w:val="Default"/>
        <w:rPr>
          <w:b/>
          <w:bCs/>
          <w:sz w:val="28"/>
          <w:szCs w:val="28"/>
          <w:u w:val="single"/>
        </w:rPr>
      </w:pPr>
    </w:p>
    <w:p w14:paraId="700AC93F" w14:textId="77777777" w:rsidR="00BD4184" w:rsidRPr="008D4A11" w:rsidRDefault="00BD4184" w:rsidP="00BD4184">
      <w:pPr>
        <w:pStyle w:val="BodyText"/>
        <w:rPr>
          <w:rFonts w:ascii="Times New Roman" w:hAnsi="Times New Roman" w:cs="Times New Roman"/>
          <w:b w:val="0"/>
          <w:bCs w:val="0"/>
          <w:sz w:val="24"/>
          <w:szCs w:val="24"/>
        </w:rPr>
      </w:pPr>
      <w:r w:rsidRPr="008D4A11">
        <w:rPr>
          <w:rFonts w:ascii="Times New Roman" w:hAnsi="Times New Roman" w:cs="Times New Roman"/>
          <w:b w:val="0"/>
          <w:bCs w:val="0"/>
          <w:sz w:val="24"/>
          <w:szCs w:val="24"/>
        </w:rPr>
        <w:t>This class will be an arts elective offered to students in grade 9 through 12. The class will be focused around hip hop, with a possible opportunity to enter a performance in the Manitoba Dance Festival. Students will be exposed to a variety of different types of hip hop, as well as learning dances from different cultures. There will also be the opportunity for students to learn how to choreograph dances for themselves and their peers. </w:t>
      </w:r>
    </w:p>
    <w:p w14:paraId="68D76048" w14:textId="77777777" w:rsidR="00BD4184" w:rsidRDefault="00BD4184" w:rsidP="00BD4184">
      <w:pPr>
        <w:pStyle w:val="Default"/>
        <w:rPr>
          <w:b/>
          <w:bCs/>
          <w:sz w:val="32"/>
          <w:szCs w:val="32"/>
          <w:u w:val="single"/>
        </w:rPr>
      </w:pPr>
    </w:p>
    <w:p w14:paraId="1936807B" w14:textId="3F4FC37B" w:rsidR="00BD4184" w:rsidRDefault="00BD4184" w:rsidP="00BD4184">
      <w:pPr>
        <w:autoSpaceDE/>
        <w:autoSpaceDN/>
        <w:adjustRightInd/>
        <w:rPr>
          <w:b/>
          <w:sz w:val="24"/>
          <w:szCs w:val="24"/>
        </w:rPr>
      </w:pPr>
      <w:r w:rsidRPr="000B2A44">
        <w:rPr>
          <w:b/>
          <w:bCs/>
          <w:color w:val="000000"/>
          <w:sz w:val="24"/>
          <w:szCs w:val="24"/>
        </w:rPr>
        <w:t>DRAMA</w:t>
      </w:r>
      <w:r>
        <w:rPr>
          <w:b/>
          <w:bCs/>
          <w:color w:val="000000"/>
          <w:sz w:val="24"/>
          <w:szCs w:val="24"/>
        </w:rPr>
        <w:t>TIC ARTS</w:t>
      </w:r>
      <w:r w:rsidRPr="000B2A44">
        <w:rPr>
          <w:b/>
          <w:bCs/>
          <w:color w:val="000000"/>
          <w:sz w:val="24"/>
          <w:szCs w:val="24"/>
        </w:rPr>
        <w:t xml:space="preserve"> </w:t>
      </w:r>
    </w:p>
    <w:p w14:paraId="5AEBA442" w14:textId="77777777" w:rsidR="00BD4184" w:rsidRPr="000B2A44" w:rsidRDefault="00BD4184" w:rsidP="00BD41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p>
    <w:p w14:paraId="1D094CF3" w14:textId="77777777" w:rsidR="00BD4184" w:rsidRDefault="00BD4184" w:rsidP="00BD4184">
      <w:pPr>
        <w:rPr>
          <w:sz w:val="24"/>
          <w:szCs w:val="24"/>
          <w:lang w:val="en-CA"/>
        </w:rPr>
      </w:pPr>
      <w:r w:rsidRPr="003169AB">
        <w:rPr>
          <w:sz w:val="24"/>
          <w:szCs w:val="24"/>
          <w:lang w:val="en-CA"/>
        </w:rPr>
        <w:t>Are you interested in acting and performance but a little nervous to give it a try? Don’t worry- we’ll teach you all the steps in a safe and supportive environment. The course begins with cooperative drama exercises and then progresses to basic scene construction a</w:t>
      </w:r>
      <w:r>
        <w:rPr>
          <w:sz w:val="24"/>
          <w:szCs w:val="24"/>
          <w:lang w:val="en-CA"/>
        </w:rPr>
        <w:t>nd improvisation and then moves</w:t>
      </w:r>
      <w:r w:rsidRPr="003169AB">
        <w:rPr>
          <w:sz w:val="24"/>
          <w:szCs w:val="24"/>
          <w:lang w:val="en-CA"/>
        </w:rPr>
        <w:t xml:space="preserve"> to script work from popular movies, sitcoms, and serious dramas. You will gain confidence, learn group </w:t>
      </w:r>
      <w:r>
        <w:rPr>
          <w:sz w:val="24"/>
          <w:szCs w:val="24"/>
          <w:lang w:val="en-CA"/>
        </w:rPr>
        <w:t>work skills, and experience</w:t>
      </w:r>
      <w:r w:rsidRPr="003169AB">
        <w:rPr>
          <w:sz w:val="24"/>
          <w:szCs w:val="24"/>
          <w:lang w:val="en-CA"/>
        </w:rPr>
        <w:t xml:space="preserve"> public presentations. This is a great way to get you out of your desk and meeting with new friends. This entry level course is the first step to Drama 40S which is accepted as a university entrance course at the U of W and the U of M. </w:t>
      </w:r>
    </w:p>
    <w:p w14:paraId="20F9BA94" w14:textId="77777777" w:rsidR="00FC64BE" w:rsidRPr="00BD4184" w:rsidRDefault="00FC64BE" w:rsidP="007F344A">
      <w:pPr>
        <w:widowControl w:val="0"/>
        <w:tabs>
          <w:tab w:val="left" w:pos="720"/>
          <w:tab w:val="left" w:pos="1440"/>
          <w:tab w:val="left" w:pos="7200"/>
        </w:tabs>
        <w:spacing w:line="240" w:lineRule="atLeast"/>
        <w:rPr>
          <w:b/>
          <w:bCs/>
          <w:lang w:val="en-CA"/>
        </w:rPr>
      </w:pPr>
    </w:p>
    <w:p w14:paraId="2EBD69FA" w14:textId="77777777" w:rsidR="00FC64BE" w:rsidRDefault="00FC64BE" w:rsidP="007F344A">
      <w:pPr>
        <w:widowControl w:val="0"/>
        <w:tabs>
          <w:tab w:val="left" w:pos="720"/>
          <w:tab w:val="left" w:pos="1440"/>
          <w:tab w:val="left" w:pos="7200"/>
        </w:tabs>
        <w:spacing w:line="240" w:lineRule="atLeast"/>
        <w:rPr>
          <w:b/>
          <w:bCs/>
        </w:rPr>
      </w:pPr>
    </w:p>
    <w:p w14:paraId="440EE216" w14:textId="2B526E19" w:rsidR="007F344A" w:rsidRDefault="007F344A" w:rsidP="007F344A">
      <w:pPr>
        <w:widowControl w:val="0"/>
        <w:tabs>
          <w:tab w:val="left" w:pos="720"/>
          <w:tab w:val="left" w:pos="1440"/>
          <w:tab w:val="left" w:pos="7200"/>
        </w:tabs>
        <w:spacing w:line="240" w:lineRule="atLeast"/>
        <w:rPr>
          <w:i/>
          <w:iCs/>
          <w:sz w:val="24"/>
          <w:szCs w:val="24"/>
        </w:rPr>
      </w:pPr>
      <w:r w:rsidRPr="008C4EA3">
        <w:rPr>
          <w:b/>
          <w:bCs/>
          <w:color w:val="000000"/>
          <w:sz w:val="24"/>
          <w:szCs w:val="24"/>
        </w:rPr>
        <w:t>EL</w:t>
      </w:r>
      <w:r w:rsidR="00962C40">
        <w:rPr>
          <w:b/>
          <w:bCs/>
          <w:color w:val="000000"/>
          <w:sz w:val="24"/>
          <w:szCs w:val="24"/>
        </w:rPr>
        <w:t xml:space="preserve">ECTRONICS </w:t>
      </w:r>
      <w:r>
        <w:rPr>
          <w:b/>
          <w:bCs/>
          <w:color w:val="000000"/>
          <w:sz w:val="24"/>
          <w:szCs w:val="24"/>
        </w:rPr>
        <w:t xml:space="preserve"> </w:t>
      </w:r>
      <w:r w:rsidRPr="00733139">
        <w:rPr>
          <w:bCs/>
          <w:color w:val="000000"/>
          <w:sz w:val="24"/>
          <w:szCs w:val="24"/>
        </w:rPr>
        <w:t xml:space="preserve">                                                              </w:t>
      </w:r>
      <w:r w:rsidRPr="008C4EA3">
        <w:rPr>
          <w:b/>
          <w:bCs/>
          <w:color w:val="000000"/>
          <w:sz w:val="24"/>
          <w:szCs w:val="24"/>
        </w:rPr>
        <w:tab/>
      </w:r>
      <w:r w:rsidRPr="008C4EA3">
        <w:rPr>
          <w:b/>
          <w:bCs/>
          <w:color w:val="000000"/>
          <w:sz w:val="24"/>
          <w:szCs w:val="24"/>
        </w:rPr>
        <w:tab/>
      </w:r>
    </w:p>
    <w:p w14:paraId="0A0433C5" w14:textId="77777777" w:rsidR="007F344A" w:rsidRPr="008C4EA3" w:rsidRDefault="007F344A" w:rsidP="007F344A">
      <w:pPr>
        <w:widowControl w:val="0"/>
        <w:tabs>
          <w:tab w:val="left" w:pos="720"/>
          <w:tab w:val="left" w:pos="1440"/>
          <w:tab w:val="left" w:pos="7200"/>
        </w:tabs>
        <w:spacing w:line="240" w:lineRule="atLeast"/>
        <w:rPr>
          <w:b/>
          <w:bCs/>
          <w:color w:val="000000"/>
          <w:sz w:val="24"/>
          <w:szCs w:val="24"/>
        </w:rPr>
      </w:pPr>
    </w:p>
    <w:p w14:paraId="5E42D4DF" w14:textId="77777777" w:rsidR="007F344A" w:rsidRPr="00857C78" w:rsidRDefault="007F344A" w:rsidP="007F34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Cs/>
          <w:color w:val="000000"/>
          <w:sz w:val="24"/>
          <w:szCs w:val="24"/>
        </w:rPr>
      </w:pPr>
      <w:r w:rsidRPr="00857C78">
        <w:rPr>
          <w:iCs/>
          <w:color w:val="000000"/>
          <w:sz w:val="24"/>
          <w:szCs w:val="24"/>
        </w:rPr>
        <w:t>Students will:</w:t>
      </w:r>
    </w:p>
    <w:p w14:paraId="44ED53B7" w14:textId="77777777" w:rsidR="007F344A" w:rsidRPr="008C4EA3" w:rsidRDefault="007F344A" w:rsidP="007F344A">
      <w:pPr>
        <w:widowControl w:val="0"/>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Solve basic electronic probl</w:t>
      </w:r>
      <w:r>
        <w:rPr>
          <w:color w:val="000000"/>
          <w:sz w:val="24"/>
          <w:szCs w:val="24"/>
        </w:rPr>
        <w:t>ems and relationships involving</w:t>
      </w:r>
      <w:r w:rsidRPr="008C4EA3">
        <w:rPr>
          <w:color w:val="000000"/>
          <w:sz w:val="24"/>
          <w:szCs w:val="24"/>
        </w:rPr>
        <w:t xml:space="preserve"> curren</w:t>
      </w:r>
      <w:r>
        <w:rPr>
          <w:color w:val="000000"/>
          <w:sz w:val="24"/>
          <w:szCs w:val="24"/>
        </w:rPr>
        <w:t>t voltage, resistance and power</w:t>
      </w:r>
    </w:p>
    <w:p w14:paraId="5FB1721D" w14:textId="77777777" w:rsidR="007F344A" w:rsidRPr="008C4EA3" w:rsidRDefault="007F344A" w:rsidP="007F344A">
      <w:pPr>
        <w:widowControl w:val="0"/>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Explore relationship between electricity and magnetism</w:t>
      </w:r>
    </w:p>
    <w:p w14:paraId="3573AC2F" w14:textId="77777777" w:rsidR="007F344A" w:rsidRPr="008C4EA3" w:rsidRDefault="007F344A" w:rsidP="007F344A">
      <w:pPr>
        <w:widowControl w:val="0"/>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Safely and properly demonstrate the use of electrical test equipment and soldering equipment</w:t>
      </w:r>
    </w:p>
    <w:p w14:paraId="31A16543" w14:textId="77777777" w:rsidR="007F344A" w:rsidRPr="008C4EA3" w:rsidRDefault="007F344A" w:rsidP="007F344A">
      <w:pPr>
        <w:widowControl w:val="0"/>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Understand various symbols and schematics</w:t>
      </w:r>
    </w:p>
    <w:p w14:paraId="17B67B2E" w14:textId="77777777" w:rsidR="007F344A" w:rsidRPr="008C4EA3" w:rsidRDefault="007F344A" w:rsidP="007F344A">
      <w:pPr>
        <w:widowControl w:val="0"/>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Construct printed circuit boards, 5 to 7 projects</w:t>
      </w:r>
    </w:p>
    <w:p w14:paraId="4EA06442" w14:textId="77777777" w:rsidR="007F344A" w:rsidRPr="008C4EA3" w:rsidRDefault="007F344A" w:rsidP="007F344A">
      <w:pPr>
        <w:widowControl w:val="0"/>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Use active and passive components (resistors, capacitors, diodes, etc.)</w:t>
      </w:r>
    </w:p>
    <w:p w14:paraId="7A331BED" w14:textId="77777777" w:rsidR="007F344A" w:rsidRDefault="007F344A" w:rsidP="007F344A">
      <w:pPr>
        <w:widowControl w:val="0"/>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Demonstrate knowledge of WHMIS and MSDS</w:t>
      </w:r>
    </w:p>
    <w:p w14:paraId="5EC2B92C" w14:textId="77777777" w:rsidR="007F344A" w:rsidRDefault="007F344A" w:rsidP="00CE1B03">
      <w:pPr>
        <w:pStyle w:val="BodyTextIndent"/>
        <w:rPr>
          <w:b/>
          <w:bCs/>
        </w:rPr>
      </w:pPr>
    </w:p>
    <w:p w14:paraId="19F9E766" w14:textId="77777777" w:rsidR="007F344A" w:rsidRDefault="007F344A" w:rsidP="00CE1B03">
      <w:pPr>
        <w:pStyle w:val="BodyTextIndent"/>
        <w:rPr>
          <w:b/>
          <w:bCs/>
        </w:rPr>
      </w:pPr>
    </w:p>
    <w:p w14:paraId="4B70F043" w14:textId="3DD4F613" w:rsidR="007F344A" w:rsidRDefault="00962C40" w:rsidP="007F344A">
      <w:pPr>
        <w:rPr>
          <w:b/>
          <w:bCs/>
          <w:sz w:val="24"/>
          <w:szCs w:val="24"/>
        </w:rPr>
      </w:pPr>
      <w:r>
        <w:rPr>
          <w:b/>
          <w:sz w:val="24"/>
          <w:szCs w:val="24"/>
        </w:rPr>
        <w:t xml:space="preserve">FOODS AND NUTRITION </w:t>
      </w:r>
      <w:r w:rsidR="007F344A">
        <w:rPr>
          <w:b/>
          <w:sz w:val="24"/>
          <w:szCs w:val="24"/>
        </w:rPr>
        <w:t xml:space="preserve"> </w:t>
      </w:r>
    </w:p>
    <w:p w14:paraId="46BE1E5E" w14:textId="77777777" w:rsidR="007F344A" w:rsidRPr="00CE1B03" w:rsidRDefault="007F344A" w:rsidP="007F344A">
      <w:pPr>
        <w:rPr>
          <w:b/>
          <w:sz w:val="24"/>
          <w:szCs w:val="24"/>
        </w:rPr>
      </w:pPr>
    </w:p>
    <w:p w14:paraId="069FE8CC" w14:textId="77777777" w:rsidR="007F344A" w:rsidRPr="00CE1B03" w:rsidRDefault="007F344A" w:rsidP="007F344A">
      <w:pPr>
        <w:rPr>
          <w:sz w:val="24"/>
          <w:szCs w:val="24"/>
        </w:rPr>
      </w:pPr>
      <w:r w:rsidRPr="00CE1B03">
        <w:rPr>
          <w:color w:val="000000"/>
          <w:sz w:val="24"/>
          <w:szCs w:val="24"/>
        </w:rPr>
        <w:t>In Foo</w:t>
      </w:r>
      <w:r>
        <w:rPr>
          <w:color w:val="000000"/>
          <w:sz w:val="24"/>
          <w:szCs w:val="24"/>
        </w:rPr>
        <w:t>ds &amp; Nutrition 10G, students explore</w:t>
      </w:r>
      <w:r w:rsidRPr="00CE1B03">
        <w:rPr>
          <w:color w:val="000000"/>
          <w:sz w:val="24"/>
          <w:szCs w:val="24"/>
        </w:rPr>
        <w:t xml:space="preserve"> the basics of nutrition and healthy eating.  Topics emphasized include safety in the kitchen, accurate measurement, an understanding of personal eating behaviors using the Food Guide to Healthy Eating and topics of interest to adolescents.  Students will participate in food preparation labs</w:t>
      </w:r>
      <w:r>
        <w:rPr>
          <w:color w:val="000000"/>
          <w:sz w:val="24"/>
          <w:szCs w:val="24"/>
        </w:rPr>
        <w:t xml:space="preserve"> </w:t>
      </w:r>
      <w:r w:rsidRPr="00CE1B03">
        <w:rPr>
          <w:color w:val="000000"/>
          <w:sz w:val="24"/>
          <w:szCs w:val="24"/>
        </w:rPr>
        <w:t>to enhance the classroom theory.</w:t>
      </w:r>
    </w:p>
    <w:p w14:paraId="3FB29C1F" w14:textId="77777777" w:rsidR="007F344A" w:rsidRPr="00CE1B03" w:rsidRDefault="007F344A" w:rsidP="007F344A">
      <w:pPr>
        <w:rPr>
          <w:sz w:val="24"/>
          <w:szCs w:val="24"/>
        </w:rPr>
      </w:pPr>
    </w:p>
    <w:p w14:paraId="7129F1D7" w14:textId="77777777" w:rsidR="007F344A" w:rsidRDefault="007F344A" w:rsidP="00CE1B03">
      <w:pPr>
        <w:pStyle w:val="BodyTextIndent"/>
        <w:rPr>
          <w:b/>
          <w:bCs/>
        </w:rPr>
      </w:pPr>
    </w:p>
    <w:p w14:paraId="39D3ADDF" w14:textId="77777777" w:rsidR="007F344A" w:rsidRDefault="007F344A" w:rsidP="00CE1B03">
      <w:pPr>
        <w:pStyle w:val="BodyTextIndent"/>
        <w:rPr>
          <w:b/>
          <w:bCs/>
        </w:rPr>
      </w:pPr>
    </w:p>
    <w:p w14:paraId="48D9B465" w14:textId="4642963A" w:rsidR="0037470D" w:rsidRPr="00733139" w:rsidRDefault="00471F1A" w:rsidP="00CE1B03">
      <w:pPr>
        <w:pStyle w:val="BodyTextIndent"/>
      </w:pPr>
      <w:r>
        <w:rPr>
          <w:b/>
          <w:bCs/>
        </w:rPr>
        <w:t xml:space="preserve">FRENCH </w:t>
      </w:r>
      <w:r>
        <w:rPr>
          <w:b/>
        </w:rPr>
        <w:t xml:space="preserve"> </w:t>
      </w:r>
    </w:p>
    <w:p w14:paraId="62EA6BEB" w14:textId="77777777" w:rsidR="00C6065D" w:rsidRPr="00CE1B03" w:rsidRDefault="00C6065D" w:rsidP="00CE1B03">
      <w:pPr>
        <w:pStyle w:val="BodyTextIndent"/>
        <w:rPr>
          <w:b/>
          <w:bCs/>
        </w:rPr>
      </w:pPr>
    </w:p>
    <w:p w14:paraId="30659F0A" w14:textId="18E50C52" w:rsidR="0037470D" w:rsidRPr="00962C40" w:rsidRDefault="0037470D" w:rsidP="00962C40">
      <w:pPr>
        <w:pStyle w:val="BodyText"/>
        <w:rPr>
          <w:rFonts w:ascii="Times New Roman" w:hAnsi="Times New Roman" w:cs="Times New Roman"/>
          <w:b w:val="0"/>
          <w:sz w:val="24"/>
          <w:szCs w:val="24"/>
        </w:rPr>
      </w:pPr>
      <w:r w:rsidRPr="008C4EA3">
        <w:rPr>
          <w:rFonts w:ascii="Times New Roman" w:hAnsi="Times New Roman" w:cs="Times New Roman"/>
          <w:b w:val="0"/>
          <w:bCs w:val="0"/>
          <w:sz w:val="24"/>
          <w:szCs w:val="24"/>
        </w:rPr>
        <w:t>The Basic French curriculum is designed to encourage the learning of French as a means of communication and to make it an integral part of the student’s overall education.  Full bilingualism is not a target of the program.</w:t>
      </w:r>
      <w:r w:rsidR="00962C40">
        <w:rPr>
          <w:rFonts w:ascii="Times New Roman" w:hAnsi="Times New Roman" w:cs="Times New Roman"/>
          <w:b w:val="0"/>
          <w:bCs w:val="0"/>
          <w:sz w:val="24"/>
          <w:szCs w:val="24"/>
        </w:rPr>
        <w:t xml:space="preserve">  </w:t>
      </w:r>
      <w:r w:rsidRPr="00962C40">
        <w:rPr>
          <w:rFonts w:ascii="Times New Roman" w:hAnsi="Times New Roman" w:cs="Times New Roman"/>
          <w:b w:val="0"/>
          <w:sz w:val="24"/>
          <w:szCs w:val="24"/>
        </w:rPr>
        <w:t>A multi-dimensional approach i</w:t>
      </w:r>
      <w:r w:rsidR="00587092" w:rsidRPr="00962C40">
        <w:rPr>
          <w:rFonts w:ascii="Times New Roman" w:hAnsi="Times New Roman" w:cs="Times New Roman"/>
          <w:b w:val="0"/>
          <w:sz w:val="24"/>
          <w:szCs w:val="24"/>
        </w:rPr>
        <w:t>s encouraged, consisting of two</w:t>
      </w:r>
      <w:r w:rsidRPr="00962C40">
        <w:rPr>
          <w:rFonts w:ascii="Times New Roman" w:hAnsi="Times New Roman" w:cs="Times New Roman"/>
          <w:b w:val="0"/>
          <w:sz w:val="24"/>
          <w:szCs w:val="24"/>
        </w:rPr>
        <w:t xml:space="preserve"> components:</w:t>
      </w:r>
    </w:p>
    <w:p w14:paraId="4592FD14" w14:textId="77777777" w:rsidR="0037470D" w:rsidRPr="008C4EA3" w:rsidRDefault="0037470D">
      <w:pPr>
        <w:rPr>
          <w:sz w:val="24"/>
          <w:szCs w:val="24"/>
        </w:rPr>
      </w:pPr>
    </w:p>
    <w:p w14:paraId="3303B5D1" w14:textId="77777777" w:rsidR="0037470D" w:rsidRPr="008C4EA3" w:rsidRDefault="0037470D" w:rsidP="00587092">
      <w:pPr>
        <w:numPr>
          <w:ilvl w:val="0"/>
          <w:numId w:val="3"/>
        </w:numPr>
        <w:tabs>
          <w:tab w:val="left" w:pos="720"/>
        </w:tabs>
        <w:rPr>
          <w:sz w:val="24"/>
          <w:szCs w:val="24"/>
        </w:rPr>
      </w:pPr>
      <w:r w:rsidRPr="008C4EA3">
        <w:rPr>
          <w:sz w:val="24"/>
          <w:szCs w:val="24"/>
        </w:rPr>
        <w:t xml:space="preserve">EXPERIENCE – The student will be able to broaden his/her life experience and develop his/her learning and know-how by participating in activities within a variety of </w:t>
      </w:r>
      <w:r w:rsidR="00A95F2F">
        <w:rPr>
          <w:sz w:val="24"/>
          <w:szCs w:val="24"/>
        </w:rPr>
        <w:t>environments</w:t>
      </w:r>
      <w:r w:rsidRPr="008C4EA3">
        <w:rPr>
          <w:sz w:val="24"/>
          <w:szCs w:val="24"/>
        </w:rPr>
        <w:t>.</w:t>
      </w:r>
      <w:r w:rsidRPr="008C4EA3">
        <w:rPr>
          <w:sz w:val="24"/>
          <w:szCs w:val="24"/>
        </w:rPr>
        <w:br/>
      </w:r>
    </w:p>
    <w:p w14:paraId="3062ECB1" w14:textId="77777777" w:rsidR="0037470D" w:rsidRPr="008C4EA3" w:rsidRDefault="0037470D">
      <w:pPr>
        <w:numPr>
          <w:ilvl w:val="0"/>
          <w:numId w:val="3"/>
        </w:numPr>
        <w:tabs>
          <w:tab w:val="left" w:pos="720"/>
        </w:tabs>
        <w:rPr>
          <w:sz w:val="24"/>
          <w:szCs w:val="24"/>
        </w:rPr>
      </w:pPr>
      <w:r w:rsidRPr="008C4EA3">
        <w:rPr>
          <w:sz w:val="24"/>
          <w:szCs w:val="24"/>
        </w:rPr>
        <w:t>COMMUNICATION – The student will be able to participate in French in genuine situations of communication related to a variety of fields of experience.</w:t>
      </w:r>
    </w:p>
    <w:p w14:paraId="5E1F0D01" w14:textId="77777777" w:rsidR="0037470D" w:rsidRPr="008C4EA3" w:rsidRDefault="0037470D">
      <w:pPr>
        <w:numPr>
          <w:ilvl w:val="12"/>
          <w:numId w:val="0"/>
        </w:numPr>
        <w:ind w:left="720"/>
        <w:rPr>
          <w:sz w:val="24"/>
          <w:szCs w:val="24"/>
        </w:rPr>
      </w:pPr>
      <w:r w:rsidRPr="008C4EA3">
        <w:rPr>
          <w:sz w:val="24"/>
          <w:szCs w:val="24"/>
        </w:rPr>
        <w:t>- The student will be able to understand the meaning of an oral message.</w:t>
      </w:r>
    </w:p>
    <w:p w14:paraId="6842BCDF" w14:textId="77777777" w:rsidR="0037470D" w:rsidRPr="008C4EA3" w:rsidRDefault="0037470D">
      <w:pPr>
        <w:numPr>
          <w:ilvl w:val="12"/>
          <w:numId w:val="0"/>
        </w:numPr>
        <w:ind w:left="720"/>
        <w:rPr>
          <w:sz w:val="24"/>
          <w:szCs w:val="24"/>
        </w:rPr>
      </w:pPr>
      <w:r w:rsidRPr="008C4EA3">
        <w:rPr>
          <w:sz w:val="24"/>
          <w:szCs w:val="24"/>
        </w:rPr>
        <w:t>- The student will be able to express him/herself orally according to the purpose of communication.</w:t>
      </w:r>
    </w:p>
    <w:p w14:paraId="6354AB39" w14:textId="77777777" w:rsidR="0037470D" w:rsidRPr="008C4EA3" w:rsidRDefault="0037470D">
      <w:pPr>
        <w:numPr>
          <w:ilvl w:val="12"/>
          <w:numId w:val="0"/>
        </w:numPr>
        <w:ind w:left="720"/>
        <w:rPr>
          <w:b/>
          <w:bCs/>
          <w:sz w:val="24"/>
          <w:szCs w:val="24"/>
        </w:rPr>
      </w:pPr>
      <w:r w:rsidRPr="008C4EA3">
        <w:rPr>
          <w:sz w:val="24"/>
          <w:szCs w:val="24"/>
        </w:rPr>
        <w:t>- The student will be able to understand the meaning of different types of texts, authentic and adapted.</w:t>
      </w:r>
    </w:p>
    <w:p w14:paraId="42399F58" w14:textId="77777777" w:rsidR="0037470D" w:rsidRPr="008C4EA3" w:rsidRDefault="0037470D">
      <w:pPr>
        <w:numPr>
          <w:ilvl w:val="12"/>
          <w:numId w:val="0"/>
        </w:numPr>
        <w:rPr>
          <w:sz w:val="24"/>
          <w:szCs w:val="24"/>
        </w:rPr>
      </w:pPr>
    </w:p>
    <w:p w14:paraId="37A2D38D" w14:textId="77777777" w:rsidR="0037470D" w:rsidRPr="008C4EA3" w:rsidRDefault="0037470D" w:rsidP="00034E80">
      <w:pPr>
        <w:numPr>
          <w:ilvl w:val="0"/>
          <w:numId w:val="4"/>
        </w:numPr>
        <w:tabs>
          <w:tab w:val="left" w:pos="720"/>
        </w:tabs>
        <w:ind w:left="720" w:hanging="720"/>
        <w:rPr>
          <w:sz w:val="24"/>
          <w:szCs w:val="24"/>
        </w:rPr>
      </w:pPr>
      <w:r w:rsidRPr="008C4EA3">
        <w:rPr>
          <w:sz w:val="24"/>
          <w:szCs w:val="24"/>
        </w:rPr>
        <w:t>CULTURE – The student will become aware of the cultur</w:t>
      </w:r>
      <w:r w:rsidR="00A95F2F">
        <w:rPr>
          <w:sz w:val="24"/>
          <w:szCs w:val="24"/>
        </w:rPr>
        <w:t>e of his/her community and the F</w:t>
      </w:r>
      <w:r w:rsidR="006C5A3C">
        <w:rPr>
          <w:sz w:val="24"/>
          <w:szCs w:val="24"/>
        </w:rPr>
        <w:t>rancophone culture</w:t>
      </w:r>
      <w:r w:rsidRPr="008C4EA3">
        <w:rPr>
          <w:sz w:val="24"/>
          <w:szCs w:val="24"/>
        </w:rPr>
        <w:t xml:space="preserve"> as well as those of other people of Canada and the world.</w:t>
      </w:r>
    </w:p>
    <w:p w14:paraId="7C9AA73A" w14:textId="77777777" w:rsidR="0037470D" w:rsidRPr="008C4EA3" w:rsidRDefault="0037470D" w:rsidP="00034E80">
      <w:pPr>
        <w:numPr>
          <w:ilvl w:val="0"/>
          <w:numId w:val="4"/>
        </w:numPr>
        <w:tabs>
          <w:tab w:val="left" w:pos="720"/>
        </w:tabs>
        <w:ind w:left="720" w:hanging="720"/>
        <w:rPr>
          <w:sz w:val="24"/>
          <w:szCs w:val="24"/>
        </w:rPr>
      </w:pPr>
      <w:r w:rsidRPr="008C4EA3">
        <w:rPr>
          <w:sz w:val="24"/>
          <w:szCs w:val="24"/>
        </w:rPr>
        <w:t>LANGUAGE – The student will understand and use orally and in writing, the structures and vocabulary related to the fields of experience.</w:t>
      </w:r>
    </w:p>
    <w:p w14:paraId="540E688F" w14:textId="77777777" w:rsidR="0037470D" w:rsidRPr="008C4EA3" w:rsidRDefault="0037470D" w:rsidP="00034E80">
      <w:pPr>
        <w:numPr>
          <w:ilvl w:val="0"/>
          <w:numId w:val="4"/>
        </w:numPr>
        <w:tabs>
          <w:tab w:val="left" w:pos="720"/>
        </w:tabs>
        <w:ind w:left="720" w:hanging="720"/>
        <w:rPr>
          <w:sz w:val="24"/>
          <w:szCs w:val="24"/>
        </w:rPr>
      </w:pPr>
      <w:r w:rsidRPr="008C4EA3">
        <w:rPr>
          <w:sz w:val="24"/>
          <w:szCs w:val="24"/>
        </w:rPr>
        <w:t>GENERAL LANGUAGE EDUCATION – The student will demonstrate awareness of the characteristics of language and culture.</w:t>
      </w:r>
    </w:p>
    <w:p w14:paraId="47CE25F8" w14:textId="77777777" w:rsidR="0037470D" w:rsidRPr="008C4EA3" w:rsidRDefault="0037470D">
      <w:pPr>
        <w:tabs>
          <w:tab w:val="left" w:pos="720"/>
        </w:tabs>
        <w:rPr>
          <w:sz w:val="24"/>
          <w:szCs w:val="24"/>
        </w:rPr>
      </w:pPr>
    </w:p>
    <w:p w14:paraId="1367841D" w14:textId="77777777" w:rsidR="002D6C85" w:rsidRDefault="002D6C85" w:rsidP="00636F0D">
      <w:pPr>
        <w:rPr>
          <w:b/>
          <w:sz w:val="24"/>
          <w:szCs w:val="24"/>
        </w:rPr>
      </w:pPr>
    </w:p>
    <w:p w14:paraId="365A9324" w14:textId="3C05CB73" w:rsidR="00962C40" w:rsidRDefault="00962C40" w:rsidP="00962C40">
      <w:pPr>
        <w:pStyle w:val="Heading1"/>
        <w:widowControl/>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7110"/>
        </w:tabs>
        <w:spacing w:line="240" w:lineRule="auto"/>
        <w:rPr>
          <w:rFonts w:ascii="Times New Roman" w:hAnsi="Times New Roman" w:cs="Times New Roman"/>
          <w:sz w:val="24"/>
          <w:szCs w:val="24"/>
        </w:rPr>
      </w:pPr>
      <w:r>
        <w:rPr>
          <w:rFonts w:ascii="Times New Roman" w:hAnsi="Times New Roman" w:cs="Times New Roman"/>
          <w:sz w:val="24"/>
          <w:szCs w:val="24"/>
        </w:rPr>
        <w:t xml:space="preserve">GRAPHIC ARTS TECHNOLOGY </w:t>
      </w:r>
      <w:r w:rsidRPr="008C4EA3">
        <w:rPr>
          <w:rFonts w:ascii="Times New Roman" w:hAnsi="Times New Roman" w:cs="Times New Roman"/>
          <w:sz w:val="24"/>
          <w:szCs w:val="24"/>
        </w:rPr>
        <w:t xml:space="preserve">                                                  </w:t>
      </w: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p>
    <w:p w14:paraId="4BCB8C11" w14:textId="77777777" w:rsidR="00962C40" w:rsidRDefault="00962C40" w:rsidP="00962C4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sz w:val="24"/>
          <w:szCs w:val="24"/>
        </w:rPr>
      </w:pPr>
    </w:p>
    <w:p w14:paraId="5AC946A9" w14:textId="77777777" w:rsidR="00962C40" w:rsidRPr="00380A7B" w:rsidRDefault="00962C40" w:rsidP="00962C40">
      <w:pPr>
        <w:pStyle w:val="ListParagraph"/>
        <w:widowControl w:val="0"/>
        <w:numPr>
          <w:ilvl w:val="0"/>
          <w:numId w:val="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color w:val="000000"/>
          <w:sz w:val="24"/>
          <w:szCs w:val="24"/>
        </w:rPr>
      </w:pPr>
      <w:r w:rsidRPr="00380A7B">
        <w:rPr>
          <w:rFonts w:ascii="Times New Roman" w:hAnsi="Times New Roman" w:cs="Times New Roman"/>
          <w:color w:val="000000"/>
          <w:sz w:val="24"/>
          <w:szCs w:val="24"/>
        </w:rPr>
        <w:t>Students will be able to layout technical drawings with the correct tools and techniques using the proper dimensions and standards using manual drawing techniques.</w:t>
      </w:r>
    </w:p>
    <w:p w14:paraId="76A89D1B" w14:textId="77777777" w:rsidR="00962C40" w:rsidRPr="00380A7B" w:rsidRDefault="00962C40" w:rsidP="00962C40">
      <w:pPr>
        <w:widowControl w:val="0"/>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380A7B">
        <w:rPr>
          <w:color w:val="000000"/>
          <w:sz w:val="24"/>
          <w:szCs w:val="24"/>
        </w:rPr>
        <w:t>Students will know and relate the importance of graphic communication in everyday life.</w:t>
      </w:r>
    </w:p>
    <w:p w14:paraId="3D9FFB3C" w14:textId="77777777" w:rsidR="00962C40" w:rsidRPr="00380A7B" w:rsidRDefault="00962C40" w:rsidP="00962C40">
      <w:pPr>
        <w:widowControl w:val="0"/>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380A7B">
        <w:rPr>
          <w:color w:val="000000"/>
          <w:sz w:val="24"/>
          <w:szCs w:val="24"/>
        </w:rPr>
        <w:t>Students will understand the importance of visual media.</w:t>
      </w:r>
    </w:p>
    <w:p w14:paraId="3D761253" w14:textId="77777777" w:rsidR="00962C40" w:rsidRPr="00380A7B" w:rsidRDefault="00962C40" w:rsidP="00962C40">
      <w:pPr>
        <w:widowControl w:val="0"/>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380A7B">
        <w:rPr>
          <w:color w:val="000000"/>
          <w:sz w:val="24"/>
          <w:szCs w:val="24"/>
        </w:rPr>
        <w:t>Students will demonstrate their graphic skills in the production of real world applications.</w:t>
      </w:r>
    </w:p>
    <w:p w14:paraId="75A9D8B5" w14:textId="77777777" w:rsidR="00962C40" w:rsidRPr="00380A7B" w:rsidRDefault="00962C40" w:rsidP="00962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p>
    <w:p w14:paraId="0FEBA0CD" w14:textId="77777777" w:rsidR="00962C40" w:rsidRPr="008C4EA3" w:rsidRDefault="00962C40" w:rsidP="00962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380A7B">
        <w:rPr>
          <w:color w:val="000000"/>
          <w:sz w:val="24"/>
          <w:szCs w:val="24"/>
        </w:rPr>
        <w:t>Graphic Communications 15G gives students an introductory view to a broad variety of areas in the graphics</w:t>
      </w:r>
      <w:r w:rsidRPr="008C4EA3">
        <w:rPr>
          <w:color w:val="000000"/>
          <w:sz w:val="24"/>
          <w:szCs w:val="24"/>
        </w:rPr>
        <w:t xml:space="preserve"> related technologies.  The course in divided into two main areas: te</w:t>
      </w:r>
      <w:r>
        <w:rPr>
          <w:color w:val="000000"/>
          <w:sz w:val="24"/>
          <w:szCs w:val="24"/>
        </w:rPr>
        <w:t>chnical drawing and the graphic</w:t>
      </w:r>
      <w:r w:rsidRPr="008C4EA3">
        <w:rPr>
          <w:color w:val="000000"/>
          <w:sz w:val="24"/>
          <w:szCs w:val="24"/>
        </w:rPr>
        <w:t xml:space="preserve"> arts.  Technical drawings in isometric, oblique and orthographic will be produced.  The graphic arts section will explore the areas of </w:t>
      </w:r>
      <w:r>
        <w:rPr>
          <w:color w:val="000000"/>
          <w:sz w:val="24"/>
          <w:szCs w:val="24"/>
        </w:rPr>
        <w:t xml:space="preserve">photography, </w:t>
      </w:r>
      <w:r w:rsidRPr="008C4EA3">
        <w:rPr>
          <w:color w:val="000000"/>
          <w:sz w:val="24"/>
          <w:szCs w:val="24"/>
        </w:rPr>
        <w:t>desktop publishing, airbrush art, screen-printing, and video editing.</w:t>
      </w:r>
    </w:p>
    <w:p w14:paraId="5D84947D" w14:textId="77777777" w:rsidR="00962C40" w:rsidRPr="008C4EA3" w:rsidRDefault="00962C40" w:rsidP="00962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p>
    <w:p w14:paraId="5EDD7E54" w14:textId="77777777" w:rsidR="00962C40" w:rsidRDefault="00962C40" w:rsidP="00471F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sz w:val="24"/>
          <w:szCs w:val="24"/>
        </w:rPr>
      </w:pPr>
    </w:p>
    <w:p w14:paraId="3A000FBD" w14:textId="77777777" w:rsidR="00962C40" w:rsidRDefault="00962C40" w:rsidP="00471F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sz w:val="24"/>
          <w:szCs w:val="24"/>
        </w:rPr>
      </w:pPr>
    </w:p>
    <w:p w14:paraId="3FF80367" w14:textId="0EF6B521" w:rsidR="00BD4184" w:rsidRPr="00CC301F" w:rsidRDefault="00BD4184" w:rsidP="00BD4184">
      <w:pPr>
        <w:jc w:val="both"/>
        <w:rPr>
          <w:b/>
          <w:sz w:val="24"/>
          <w:szCs w:val="24"/>
          <w:lang w:val="en-CA"/>
        </w:rPr>
      </w:pPr>
      <w:r>
        <w:rPr>
          <w:b/>
          <w:sz w:val="24"/>
          <w:szCs w:val="24"/>
          <w:lang w:val="en-CA"/>
        </w:rPr>
        <w:t xml:space="preserve">GUITAR </w:t>
      </w:r>
    </w:p>
    <w:p w14:paraId="28A75731" w14:textId="77777777" w:rsidR="00BD4184" w:rsidRPr="0064200F" w:rsidRDefault="00BD4184" w:rsidP="00BD4184">
      <w:pPr>
        <w:jc w:val="both"/>
        <w:rPr>
          <w:sz w:val="24"/>
          <w:szCs w:val="24"/>
          <w:lang w:val="en-CA"/>
        </w:rPr>
      </w:pPr>
    </w:p>
    <w:p w14:paraId="36C8C54C" w14:textId="77777777" w:rsidR="00BD4184" w:rsidRPr="0064200F" w:rsidRDefault="00BD4184" w:rsidP="00BD4184">
      <w:pPr>
        <w:jc w:val="both"/>
        <w:rPr>
          <w:sz w:val="24"/>
          <w:szCs w:val="24"/>
          <w:lang w:val="en-CA"/>
        </w:rPr>
      </w:pPr>
      <w:r w:rsidRPr="0064200F">
        <w:rPr>
          <w:sz w:val="24"/>
          <w:szCs w:val="24"/>
          <w:lang w:val="en-CA"/>
        </w:rPr>
        <w:t>This is a beginner guitar course, involving students playing in a large guitar ensemble, as well in small groups and solo performances. Students will learn to read music and play in classical and chordal-style, covering various exercises and a variety of music. There is no previous guitar experience required.</w:t>
      </w:r>
    </w:p>
    <w:p w14:paraId="4F45CDEC" w14:textId="77777777" w:rsidR="00BD4184" w:rsidRDefault="00BD4184" w:rsidP="00BD4184">
      <w:pPr>
        <w:rPr>
          <w:sz w:val="24"/>
          <w:szCs w:val="24"/>
          <w:lang w:val="en-CA"/>
        </w:rPr>
      </w:pPr>
    </w:p>
    <w:p w14:paraId="43F9C45B" w14:textId="77777777" w:rsidR="00BD4184" w:rsidRDefault="00BD4184" w:rsidP="00BD4184">
      <w:pPr>
        <w:rPr>
          <w:b/>
          <w:sz w:val="24"/>
          <w:szCs w:val="24"/>
          <w:lang w:val="en-CA"/>
        </w:rPr>
      </w:pPr>
      <w:r>
        <w:rPr>
          <w:b/>
          <w:sz w:val="24"/>
          <w:szCs w:val="24"/>
          <w:lang w:val="en-CA"/>
        </w:rPr>
        <w:t xml:space="preserve"> </w:t>
      </w:r>
    </w:p>
    <w:p w14:paraId="3C43BA45" w14:textId="62131B9F" w:rsidR="00962C40" w:rsidRDefault="00962C40" w:rsidP="00962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color w:val="000000"/>
          <w:sz w:val="24"/>
          <w:szCs w:val="24"/>
          <w:u w:val="single"/>
        </w:rPr>
      </w:pPr>
      <w:r w:rsidRPr="00BD4184">
        <w:rPr>
          <w:b/>
          <w:color w:val="000000"/>
          <w:sz w:val="24"/>
          <w:szCs w:val="24"/>
        </w:rPr>
        <w:t>INTRODUCTION TO PRE-ENGINEERING</w:t>
      </w:r>
      <w:r w:rsidR="00BD4184">
        <w:rPr>
          <w:b/>
          <w:color w:val="000000"/>
          <w:sz w:val="24"/>
          <w:szCs w:val="24"/>
        </w:rPr>
        <w:t xml:space="preserve">     </w:t>
      </w:r>
    </w:p>
    <w:p w14:paraId="0D4DB340" w14:textId="77777777" w:rsidR="00962C40" w:rsidRPr="00094695" w:rsidRDefault="00962C40" w:rsidP="00962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color w:val="000000"/>
          <w:sz w:val="24"/>
          <w:szCs w:val="24"/>
          <w:u w:val="single"/>
        </w:rPr>
      </w:pPr>
    </w:p>
    <w:p w14:paraId="78E24AFB" w14:textId="77777777" w:rsidR="00962C40" w:rsidRPr="00962C40" w:rsidRDefault="00962C40" w:rsidP="00962C40">
      <w:pPr>
        <w:pStyle w:val="NormalWeb"/>
        <w:shd w:val="clear" w:color="auto" w:fill="FFFFFF"/>
        <w:spacing w:before="0" w:after="150"/>
        <w:rPr>
          <w:rFonts w:ascii="Times New Roman" w:hAnsi="Times New Roman" w:cs="Times New Roman"/>
          <w:color w:val="333333"/>
          <w:sz w:val="24"/>
          <w:szCs w:val="24"/>
        </w:rPr>
      </w:pPr>
      <w:r w:rsidRPr="00962C40">
        <w:rPr>
          <w:rFonts w:ascii="Times New Roman" w:hAnsi="Times New Roman" w:cs="Times New Roman"/>
          <w:color w:val="333333"/>
          <w:sz w:val="24"/>
          <w:szCs w:val="24"/>
        </w:rPr>
        <w:t>This course is designed to use Project Based Learning as the instructional model. Students will be involved in problem-solving investigations and other engaging tasks that allow them to work in groups and/or autonomously to solve problems by developing realistic products. Students will be taught all required manufacturing skills, and how to safely utilize the equipment in the lab. Projects cover one of several major technology sectors while employing an enterprise process to design, build, and market an invention or idea. No previous experience required!</w:t>
      </w:r>
    </w:p>
    <w:p w14:paraId="1C6369E2" w14:textId="77777777" w:rsidR="00962C40" w:rsidRPr="00962C40" w:rsidRDefault="00962C40" w:rsidP="00962C40">
      <w:pPr>
        <w:pStyle w:val="NormalWeb"/>
        <w:shd w:val="clear" w:color="auto" w:fill="FFFFFF"/>
        <w:spacing w:before="0" w:after="150"/>
        <w:rPr>
          <w:rFonts w:ascii="Times New Roman" w:hAnsi="Times New Roman" w:cs="Times New Roman"/>
          <w:color w:val="333333"/>
          <w:sz w:val="24"/>
          <w:szCs w:val="24"/>
        </w:rPr>
      </w:pPr>
      <w:r w:rsidRPr="00962C40">
        <w:rPr>
          <w:rFonts w:ascii="Times New Roman" w:hAnsi="Times New Roman" w:cs="Times New Roman"/>
          <w:b/>
          <w:bCs/>
          <w:color w:val="333333"/>
          <w:sz w:val="24"/>
          <w:szCs w:val="24"/>
        </w:rPr>
        <w:t>Additional Information:</w:t>
      </w:r>
      <w:r w:rsidRPr="00962C40">
        <w:rPr>
          <w:rStyle w:val="apple-converted-space"/>
          <w:rFonts w:ascii="Times New Roman" w:hAnsi="Times New Roman" w:cs="Times New Roman"/>
          <w:b/>
          <w:bCs/>
          <w:color w:val="333333"/>
          <w:sz w:val="24"/>
          <w:szCs w:val="24"/>
        </w:rPr>
        <w:t> </w:t>
      </w:r>
      <w:r w:rsidRPr="00962C40">
        <w:rPr>
          <w:rFonts w:ascii="Times New Roman" w:hAnsi="Times New Roman" w:cs="Times New Roman"/>
          <w:color w:val="333333"/>
          <w:sz w:val="24"/>
          <w:szCs w:val="24"/>
        </w:rPr>
        <w:t>Students should have the ability to meet deadlines and to work independently and cooperatively with others. A strong academic standing in mathematics and sciences is recommended. The technologies introduced are: </w:t>
      </w:r>
    </w:p>
    <w:p w14:paraId="2CE1CFC1" w14:textId="77777777" w:rsidR="00962C40" w:rsidRPr="00962C40" w:rsidRDefault="00962C40" w:rsidP="00962C40">
      <w:pPr>
        <w:numPr>
          <w:ilvl w:val="0"/>
          <w:numId w:val="11"/>
        </w:numPr>
        <w:shd w:val="clear" w:color="auto" w:fill="FFFFFF"/>
        <w:autoSpaceDE/>
        <w:autoSpaceDN/>
        <w:adjustRightInd/>
        <w:spacing w:before="100" w:beforeAutospacing="1" w:after="100" w:afterAutospacing="1" w:line="300" w:lineRule="atLeast"/>
        <w:ind w:left="150"/>
        <w:rPr>
          <w:color w:val="333333"/>
          <w:sz w:val="24"/>
          <w:szCs w:val="24"/>
        </w:rPr>
        <w:sectPr w:rsidR="00962C40" w:rsidRPr="00962C40" w:rsidSect="007E4B92">
          <w:type w:val="continuous"/>
          <w:pgSz w:w="15840" w:h="12240" w:orient="landscape" w:code="1"/>
          <w:pgMar w:top="1170" w:right="1008" w:bottom="432" w:left="1008" w:header="432" w:footer="432" w:gutter="0"/>
          <w:pgNumType w:start="9"/>
          <w:cols w:space="720"/>
          <w:docGrid w:linePitch="360"/>
        </w:sectPr>
      </w:pPr>
    </w:p>
    <w:p w14:paraId="6DEBF1FB" w14:textId="77777777" w:rsidR="00962C40" w:rsidRPr="00962C40" w:rsidRDefault="00962C40" w:rsidP="00962C40">
      <w:pPr>
        <w:numPr>
          <w:ilvl w:val="0"/>
          <w:numId w:val="11"/>
        </w:numPr>
        <w:shd w:val="clear" w:color="auto" w:fill="FFFFFF"/>
        <w:tabs>
          <w:tab w:val="clear" w:pos="720"/>
          <w:tab w:val="num" w:pos="900"/>
        </w:tabs>
        <w:autoSpaceDE/>
        <w:autoSpaceDN/>
        <w:adjustRightInd/>
        <w:spacing w:before="100" w:beforeAutospacing="1" w:after="100" w:afterAutospacing="1" w:line="300" w:lineRule="atLeast"/>
        <w:ind w:left="150" w:firstLine="390"/>
        <w:rPr>
          <w:color w:val="333333"/>
          <w:sz w:val="24"/>
          <w:szCs w:val="24"/>
        </w:rPr>
      </w:pPr>
      <w:r w:rsidRPr="00962C40">
        <w:rPr>
          <w:color w:val="333333"/>
          <w:sz w:val="24"/>
          <w:szCs w:val="24"/>
        </w:rPr>
        <w:t>AC/DC Power</w:t>
      </w:r>
    </w:p>
    <w:p w14:paraId="0FAF2658" w14:textId="77777777" w:rsidR="00962C40" w:rsidRPr="00962C40" w:rsidRDefault="00962C40" w:rsidP="00962C40">
      <w:pPr>
        <w:numPr>
          <w:ilvl w:val="0"/>
          <w:numId w:val="11"/>
        </w:numPr>
        <w:shd w:val="clear" w:color="auto" w:fill="FFFFFF"/>
        <w:tabs>
          <w:tab w:val="clear" w:pos="720"/>
          <w:tab w:val="num" w:pos="900"/>
        </w:tabs>
        <w:autoSpaceDE/>
        <w:autoSpaceDN/>
        <w:adjustRightInd/>
        <w:spacing w:before="100" w:beforeAutospacing="1" w:after="100" w:afterAutospacing="1" w:line="300" w:lineRule="atLeast"/>
        <w:ind w:left="150" w:firstLine="390"/>
        <w:rPr>
          <w:color w:val="333333"/>
          <w:sz w:val="24"/>
          <w:szCs w:val="24"/>
        </w:rPr>
      </w:pPr>
      <w:r w:rsidRPr="00962C40">
        <w:rPr>
          <w:color w:val="333333"/>
          <w:sz w:val="24"/>
          <w:szCs w:val="24"/>
        </w:rPr>
        <w:t>CNC Milling Technology</w:t>
      </w:r>
    </w:p>
    <w:p w14:paraId="4D5EB0B2" w14:textId="77777777" w:rsidR="00962C40" w:rsidRPr="00962C40" w:rsidRDefault="00962C40" w:rsidP="00962C40">
      <w:pPr>
        <w:numPr>
          <w:ilvl w:val="0"/>
          <w:numId w:val="11"/>
        </w:numPr>
        <w:shd w:val="clear" w:color="auto" w:fill="FFFFFF"/>
        <w:tabs>
          <w:tab w:val="clear" w:pos="720"/>
          <w:tab w:val="num" w:pos="900"/>
        </w:tabs>
        <w:autoSpaceDE/>
        <w:autoSpaceDN/>
        <w:adjustRightInd/>
        <w:spacing w:before="100" w:beforeAutospacing="1" w:after="100" w:afterAutospacing="1" w:line="300" w:lineRule="atLeast"/>
        <w:ind w:left="150" w:firstLine="390"/>
        <w:rPr>
          <w:color w:val="333333"/>
          <w:sz w:val="24"/>
          <w:szCs w:val="24"/>
        </w:rPr>
      </w:pPr>
      <w:r w:rsidRPr="00962C40">
        <w:rPr>
          <w:color w:val="333333"/>
          <w:sz w:val="24"/>
          <w:szCs w:val="24"/>
        </w:rPr>
        <w:t>Communication Technology</w:t>
      </w:r>
    </w:p>
    <w:p w14:paraId="44AD7561" w14:textId="77777777" w:rsidR="00962C40" w:rsidRPr="00962C40" w:rsidRDefault="00962C40" w:rsidP="00962C40">
      <w:pPr>
        <w:numPr>
          <w:ilvl w:val="0"/>
          <w:numId w:val="11"/>
        </w:numPr>
        <w:shd w:val="clear" w:color="auto" w:fill="FFFFFF"/>
        <w:tabs>
          <w:tab w:val="clear" w:pos="720"/>
          <w:tab w:val="num" w:pos="900"/>
        </w:tabs>
        <w:autoSpaceDE/>
        <w:autoSpaceDN/>
        <w:adjustRightInd/>
        <w:spacing w:before="100" w:beforeAutospacing="1" w:after="100" w:afterAutospacing="1" w:line="300" w:lineRule="atLeast"/>
        <w:ind w:left="150" w:firstLine="390"/>
        <w:rPr>
          <w:color w:val="333333"/>
          <w:sz w:val="24"/>
          <w:szCs w:val="24"/>
        </w:rPr>
      </w:pPr>
      <w:r w:rsidRPr="00962C40">
        <w:rPr>
          <w:color w:val="333333"/>
          <w:sz w:val="24"/>
          <w:szCs w:val="24"/>
        </w:rPr>
        <w:t>Electrical Systems</w:t>
      </w:r>
    </w:p>
    <w:p w14:paraId="4D7CE679" w14:textId="77777777" w:rsidR="00962C40" w:rsidRPr="00962C40" w:rsidRDefault="00962C40" w:rsidP="00962C40">
      <w:pPr>
        <w:numPr>
          <w:ilvl w:val="0"/>
          <w:numId w:val="11"/>
        </w:numPr>
        <w:shd w:val="clear" w:color="auto" w:fill="FFFFFF"/>
        <w:tabs>
          <w:tab w:val="clear" w:pos="720"/>
          <w:tab w:val="num" w:pos="900"/>
        </w:tabs>
        <w:autoSpaceDE/>
        <w:autoSpaceDN/>
        <w:adjustRightInd/>
        <w:spacing w:before="100" w:beforeAutospacing="1" w:after="100" w:afterAutospacing="1" w:line="300" w:lineRule="atLeast"/>
        <w:ind w:left="150" w:firstLine="390"/>
        <w:rPr>
          <w:color w:val="333333"/>
          <w:sz w:val="24"/>
          <w:szCs w:val="24"/>
        </w:rPr>
      </w:pPr>
      <w:r w:rsidRPr="00962C40">
        <w:rPr>
          <w:color w:val="333333"/>
          <w:sz w:val="24"/>
          <w:szCs w:val="24"/>
        </w:rPr>
        <w:t>Engineering</w:t>
      </w:r>
    </w:p>
    <w:p w14:paraId="4BA2A0CC" w14:textId="77777777" w:rsidR="00962C40" w:rsidRPr="00962C40" w:rsidRDefault="00962C40" w:rsidP="00962C40">
      <w:pPr>
        <w:numPr>
          <w:ilvl w:val="0"/>
          <w:numId w:val="11"/>
        </w:numPr>
        <w:shd w:val="clear" w:color="auto" w:fill="FFFFFF"/>
        <w:tabs>
          <w:tab w:val="clear" w:pos="720"/>
          <w:tab w:val="num" w:pos="900"/>
        </w:tabs>
        <w:autoSpaceDE/>
        <w:autoSpaceDN/>
        <w:adjustRightInd/>
        <w:spacing w:before="100" w:beforeAutospacing="1" w:after="100" w:afterAutospacing="1" w:line="300" w:lineRule="atLeast"/>
        <w:ind w:left="150" w:firstLine="390"/>
        <w:rPr>
          <w:color w:val="333333"/>
          <w:sz w:val="24"/>
          <w:szCs w:val="24"/>
        </w:rPr>
      </w:pPr>
      <w:r w:rsidRPr="00962C40">
        <w:rPr>
          <w:color w:val="333333"/>
          <w:sz w:val="24"/>
          <w:szCs w:val="24"/>
        </w:rPr>
        <w:t>Manufacturing Tools</w:t>
      </w:r>
    </w:p>
    <w:p w14:paraId="38FFA114" w14:textId="77777777" w:rsidR="00962C40" w:rsidRPr="00962C40" w:rsidRDefault="00962C40" w:rsidP="00962C40">
      <w:pPr>
        <w:numPr>
          <w:ilvl w:val="0"/>
          <w:numId w:val="11"/>
        </w:numPr>
        <w:shd w:val="clear" w:color="auto" w:fill="FFFFFF"/>
        <w:autoSpaceDE/>
        <w:autoSpaceDN/>
        <w:adjustRightInd/>
        <w:spacing w:before="100" w:beforeAutospacing="1" w:after="100" w:afterAutospacing="1" w:line="300" w:lineRule="atLeast"/>
        <w:ind w:left="150"/>
        <w:rPr>
          <w:color w:val="333333"/>
          <w:sz w:val="24"/>
          <w:szCs w:val="24"/>
        </w:rPr>
      </w:pPr>
      <w:r w:rsidRPr="00962C40">
        <w:rPr>
          <w:color w:val="333333"/>
          <w:sz w:val="24"/>
          <w:szCs w:val="24"/>
        </w:rPr>
        <w:t>Mechanical Systems &amp; Mechanisms</w:t>
      </w:r>
    </w:p>
    <w:p w14:paraId="41D3567B" w14:textId="77777777" w:rsidR="00962C40" w:rsidRPr="00962C40" w:rsidRDefault="00962C40" w:rsidP="00962C40">
      <w:pPr>
        <w:numPr>
          <w:ilvl w:val="0"/>
          <w:numId w:val="11"/>
        </w:numPr>
        <w:shd w:val="clear" w:color="auto" w:fill="FFFFFF"/>
        <w:autoSpaceDE/>
        <w:autoSpaceDN/>
        <w:adjustRightInd/>
        <w:spacing w:before="100" w:beforeAutospacing="1" w:after="100" w:afterAutospacing="1" w:line="300" w:lineRule="atLeast"/>
        <w:ind w:left="150"/>
        <w:rPr>
          <w:color w:val="333333"/>
          <w:sz w:val="24"/>
          <w:szCs w:val="24"/>
        </w:rPr>
      </w:pPr>
      <w:r w:rsidRPr="00962C40">
        <w:rPr>
          <w:color w:val="333333"/>
          <w:sz w:val="24"/>
          <w:szCs w:val="24"/>
        </w:rPr>
        <w:t>Pneumatics Technology</w:t>
      </w:r>
    </w:p>
    <w:p w14:paraId="63A97AD5" w14:textId="77777777" w:rsidR="00962C40" w:rsidRPr="00962C40" w:rsidRDefault="00962C40" w:rsidP="00962C40">
      <w:pPr>
        <w:numPr>
          <w:ilvl w:val="0"/>
          <w:numId w:val="11"/>
        </w:numPr>
        <w:shd w:val="clear" w:color="auto" w:fill="FFFFFF"/>
        <w:autoSpaceDE/>
        <w:autoSpaceDN/>
        <w:adjustRightInd/>
        <w:spacing w:before="100" w:beforeAutospacing="1" w:after="100" w:afterAutospacing="1" w:line="300" w:lineRule="atLeast"/>
        <w:ind w:left="150"/>
        <w:rPr>
          <w:color w:val="333333"/>
          <w:sz w:val="24"/>
          <w:szCs w:val="24"/>
        </w:rPr>
      </w:pPr>
      <w:r w:rsidRPr="00962C40">
        <w:rPr>
          <w:color w:val="333333"/>
          <w:sz w:val="24"/>
          <w:szCs w:val="24"/>
        </w:rPr>
        <w:t>Quality Control</w:t>
      </w:r>
    </w:p>
    <w:p w14:paraId="77DA2886" w14:textId="77777777" w:rsidR="00962C40" w:rsidRPr="00962C40" w:rsidRDefault="00962C40" w:rsidP="00962C40">
      <w:pPr>
        <w:numPr>
          <w:ilvl w:val="0"/>
          <w:numId w:val="11"/>
        </w:numPr>
        <w:shd w:val="clear" w:color="auto" w:fill="FFFFFF"/>
        <w:autoSpaceDE/>
        <w:autoSpaceDN/>
        <w:adjustRightInd/>
        <w:spacing w:before="100" w:beforeAutospacing="1" w:after="100" w:afterAutospacing="1" w:line="300" w:lineRule="atLeast"/>
        <w:ind w:left="150"/>
        <w:rPr>
          <w:color w:val="333333"/>
          <w:sz w:val="24"/>
          <w:szCs w:val="24"/>
        </w:rPr>
      </w:pPr>
      <w:r w:rsidRPr="00962C40">
        <w:rPr>
          <w:color w:val="333333"/>
          <w:sz w:val="24"/>
          <w:szCs w:val="24"/>
        </w:rPr>
        <w:t>Robotics Technology</w:t>
      </w:r>
    </w:p>
    <w:p w14:paraId="07519325" w14:textId="77777777" w:rsidR="00962C40" w:rsidRPr="00962C40" w:rsidRDefault="00962C40" w:rsidP="00962C40">
      <w:pPr>
        <w:numPr>
          <w:ilvl w:val="0"/>
          <w:numId w:val="11"/>
        </w:numPr>
        <w:shd w:val="clear" w:color="auto" w:fill="FFFFFF"/>
        <w:autoSpaceDE/>
        <w:autoSpaceDN/>
        <w:adjustRightInd/>
        <w:spacing w:before="100" w:beforeAutospacing="1" w:after="100" w:afterAutospacing="1" w:line="300" w:lineRule="atLeast"/>
        <w:ind w:left="150"/>
        <w:rPr>
          <w:color w:val="333333"/>
          <w:sz w:val="24"/>
          <w:szCs w:val="24"/>
        </w:rPr>
      </w:pPr>
      <w:r w:rsidRPr="00962C40">
        <w:rPr>
          <w:color w:val="333333"/>
          <w:sz w:val="24"/>
          <w:szCs w:val="24"/>
        </w:rPr>
        <w:t>Lab Safety</w:t>
      </w:r>
      <w:r w:rsidRPr="00962C40">
        <w:rPr>
          <w:rStyle w:val="apple-converted-space"/>
          <w:color w:val="333333"/>
          <w:sz w:val="24"/>
          <w:szCs w:val="24"/>
        </w:rPr>
        <w:t> </w:t>
      </w:r>
      <w:r w:rsidRPr="00962C40">
        <w:rPr>
          <w:color w:val="333333"/>
          <w:sz w:val="24"/>
          <w:szCs w:val="24"/>
        </w:rPr>
        <w:t>​</w:t>
      </w:r>
      <w:r w:rsidRPr="00962C40">
        <w:rPr>
          <w:color w:val="333333"/>
          <w:sz w:val="24"/>
          <w:szCs w:val="24"/>
        </w:rPr>
        <w:br/>
      </w:r>
    </w:p>
    <w:p w14:paraId="5F86ACA9" w14:textId="77777777" w:rsidR="00962C40" w:rsidRPr="00962C40" w:rsidRDefault="00962C40" w:rsidP="00962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color w:val="000000"/>
          <w:sz w:val="24"/>
          <w:szCs w:val="24"/>
        </w:rPr>
        <w:sectPr w:rsidR="00962C40" w:rsidRPr="00962C40" w:rsidSect="00094695">
          <w:type w:val="continuous"/>
          <w:pgSz w:w="15840" w:h="12240" w:orient="landscape" w:code="1"/>
          <w:pgMar w:top="1170" w:right="1008" w:bottom="432" w:left="1008" w:header="432" w:footer="432" w:gutter="0"/>
          <w:pgNumType w:start="9"/>
          <w:cols w:num="2" w:space="720"/>
          <w:docGrid w:linePitch="360"/>
        </w:sectPr>
      </w:pPr>
    </w:p>
    <w:p w14:paraId="027E0393" w14:textId="77777777" w:rsidR="00962C40" w:rsidRDefault="00962C40" w:rsidP="00471F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sz w:val="24"/>
          <w:szCs w:val="24"/>
        </w:rPr>
      </w:pPr>
    </w:p>
    <w:p w14:paraId="6C19F997" w14:textId="6AD2E0A4" w:rsidR="00BD4184" w:rsidRDefault="00BD4184" w:rsidP="00BD41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pPr>
      <w:r>
        <w:rPr>
          <w:b/>
          <w:sz w:val="24"/>
          <w:szCs w:val="24"/>
        </w:rPr>
        <w:t>MUSICAL THEATRE</w:t>
      </w:r>
      <w:r w:rsidR="00E75288">
        <w:rPr>
          <w:b/>
          <w:sz w:val="24"/>
          <w:szCs w:val="24"/>
        </w:rPr>
        <w:t>/THEATRE PRODUCTION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t xml:space="preserve"> </w:t>
      </w:r>
    </w:p>
    <w:p w14:paraId="3B88F683" w14:textId="3717198D" w:rsidR="00BD4184" w:rsidRDefault="00BD4184" w:rsidP="00BD4184">
      <w:pPr>
        <w:pStyle w:val="BodyText"/>
        <w:rPr>
          <w:rFonts w:ascii="Times New Roman" w:hAnsi="Times New Roman" w:cs="Times New Roman"/>
          <w:b w:val="0"/>
          <w:bCs w:val="0"/>
          <w:sz w:val="24"/>
          <w:szCs w:val="24"/>
        </w:rPr>
      </w:pPr>
      <w:r>
        <w:rPr>
          <w:rFonts w:ascii="Times New Roman" w:hAnsi="Times New Roman" w:cs="Times New Roman"/>
          <w:b w:val="0"/>
          <w:bCs w:val="0"/>
          <w:sz w:val="24"/>
          <w:szCs w:val="24"/>
        </w:rPr>
        <w:t xml:space="preserve">Nelson McIntyre Collegiate offers participation in the music theatre </w:t>
      </w:r>
      <w:r w:rsidR="00E75288">
        <w:rPr>
          <w:rFonts w:ascii="Times New Roman" w:hAnsi="Times New Roman" w:cs="Times New Roman"/>
          <w:b w:val="0"/>
          <w:bCs w:val="0"/>
          <w:sz w:val="24"/>
          <w:szCs w:val="24"/>
        </w:rPr>
        <w:t xml:space="preserve">or theatre production </w:t>
      </w:r>
      <w:r>
        <w:rPr>
          <w:rFonts w:ascii="Times New Roman" w:hAnsi="Times New Roman" w:cs="Times New Roman"/>
          <w:b w:val="0"/>
          <w:bCs w:val="0"/>
          <w:sz w:val="24"/>
          <w:szCs w:val="24"/>
        </w:rPr>
        <w:t>option for those students with special skills in singing, dancing, and acting.  The program’s rigorous curriculum includes training in the disciplines of acting, voice, movement and dance.  An option to participate on the production side (crew) is also available to students.</w:t>
      </w:r>
    </w:p>
    <w:p w14:paraId="1065E5B8" w14:textId="77777777" w:rsidR="00BD4184" w:rsidRPr="00034A96" w:rsidRDefault="00BD4184" w:rsidP="00BD4184">
      <w:pPr>
        <w:rPr>
          <w:sz w:val="24"/>
          <w:szCs w:val="24"/>
        </w:rPr>
      </w:pPr>
    </w:p>
    <w:p w14:paraId="7BF5243E" w14:textId="77777777" w:rsidR="00BD4184" w:rsidRDefault="00BD4184" w:rsidP="00962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p>
    <w:p w14:paraId="067C5D75" w14:textId="77777777" w:rsidR="00BD4184" w:rsidRDefault="00BD4184" w:rsidP="00962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p>
    <w:p w14:paraId="73E97517" w14:textId="77777777" w:rsidR="00BD4184" w:rsidRDefault="00BD4184">
      <w:pPr>
        <w:autoSpaceDE/>
        <w:autoSpaceDN/>
        <w:adjustRightInd/>
        <w:rPr>
          <w:b/>
          <w:bCs/>
          <w:color w:val="000000"/>
          <w:sz w:val="24"/>
          <w:szCs w:val="24"/>
        </w:rPr>
      </w:pPr>
      <w:r>
        <w:rPr>
          <w:b/>
          <w:bCs/>
          <w:color w:val="000000"/>
          <w:sz w:val="24"/>
          <w:szCs w:val="24"/>
        </w:rPr>
        <w:br w:type="page"/>
      </w:r>
    </w:p>
    <w:p w14:paraId="24959646" w14:textId="3F3874E6" w:rsidR="00962C40" w:rsidRDefault="00962C40" w:rsidP="00962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i/>
          <w:color w:val="000000"/>
          <w:sz w:val="24"/>
          <w:szCs w:val="24"/>
        </w:rPr>
      </w:pPr>
      <w:r>
        <w:rPr>
          <w:b/>
          <w:bCs/>
          <w:color w:val="000000"/>
          <w:sz w:val="24"/>
          <w:szCs w:val="24"/>
        </w:rPr>
        <w:t>POWER MECHANICS</w:t>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p>
    <w:p w14:paraId="19B2AEE8" w14:textId="77777777" w:rsidR="00962C40" w:rsidRDefault="00962C40" w:rsidP="00962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i/>
          <w:color w:val="000000"/>
          <w:sz w:val="24"/>
          <w:szCs w:val="24"/>
        </w:rPr>
      </w:pPr>
    </w:p>
    <w:p w14:paraId="76ECCBF3" w14:textId="77777777" w:rsidR="00962C40" w:rsidRPr="008C4EA3" w:rsidRDefault="00962C40" w:rsidP="00962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Students will</w:t>
      </w:r>
      <w:r w:rsidRPr="008C4EA3">
        <w:rPr>
          <w:color w:val="000000"/>
          <w:sz w:val="24"/>
          <w:szCs w:val="24"/>
        </w:rPr>
        <w:t xml:space="preserve"> explore and relate the significance of auto mechanics to the needs of individuals, industry and society, and </w:t>
      </w:r>
      <w:r>
        <w:rPr>
          <w:color w:val="000000"/>
          <w:sz w:val="24"/>
          <w:szCs w:val="24"/>
        </w:rPr>
        <w:t>will</w:t>
      </w:r>
      <w:r w:rsidRPr="008C4EA3">
        <w:rPr>
          <w:color w:val="000000"/>
          <w:sz w:val="24"/>
          <w:szCs w:val="24"/>
        </w:rPr>
        <w:t xml:space="preserve"> develop safe practices in the use of machines and processes.</w:t>
      </w:r>
    </w:p>
    <w:p w14:paraId="75592907" w14:textId="77777777" w:rsidR="00962C40" w:rsidRPr="008C4EA3" w:rsidRDefault="00962C40" w:rsidP="00962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r w:rsidRPr="008C4EA3">
        <w:rPr>
          <w:i/>
          <w:iCs/>
          <w:color w:val="000000"/>
          <w:sz w:val="24"/>
          <w:szCs w:val="24"/>
        </w:rPr>
        <w:t>Topics Include:</w:t>
      </w:r>
    </w:p>
    <w:tbl>
      <w:tblPr>
        <w:tblpPr w:leftFromText="180" w:rightFromText="180" w:vertAnchor="text" w:horzAnchor="margin" w:tblpY="54"/>
        <w:tblW w:w="0" w:type="auto"/>
        <w:tblLook w:val="0000" w:firstRow="0" w:lastRow="0" w:firstColumn="0" w:lastColumn="0" w:noHBand="0" w:noVBand="0"/>
      </w:tblPr>
      <w:tblGrid>
        <w:gridCol w:w="4512"/>
        <w:gridCol w:w="5884"/>
      </w:tblGrid>
      <w:tr w:rsidR="00962C40" w:rsidRPr="008C4EA3" w14:paraId="18338BA0" w14:textId="77777777" w:rsidTr="00FF5579">
        <w:trPr>
          <w:trHeight w:val="267"/>
        </w:trPr>
        <w:tc>
          <w:tcPr>
            <w:tcW w:w="4512" w:type="dxa"/>
            <w:tcBorders>
              <w:top w:val="nil"/>
              <w:left w:val="nil"/>
              <w:bottom w:val="nil"/>
              <w:right w:val="nil"/>
            </w:tcBorders>
          </w:tcPr>
          <w:p w14:paraId="7887E634" w14:textId="77777777" w:rsidR="00962C40" w:rsidRPr="008C4EA3" w:rsidRDefault="00962C40" w:rsidP="00FF5579">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Student Orientation and Safety</w:t>
            </w:r>
          </w:p>
        </w:tc>
        <w:tc>
          <w:tcPr>
            <w:tcW w:w="5884" w:type="dxa"/>
            <w:tcBorders>
              <w:top w:val="nil"/>
              <w:left w:val="nil"/>
              <w:bottom w:val="nil"/>
              <w:right w:val="nil"/>
            </w:tcBorders>
          </w:tcPr>
          <w:p w14:paraId="1097520E" w14:textId="77777777" w:rsidR="00962C40" w:rsidRPr="008C4EA3" w:rsidRDefault="00962C40" w:rsidP="00FF5579">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Tool Identification and use</w:t>
            </w:r>
          </w:p>
        </w:tc>
      </w:tr>
      <w:tr w:rsidR="00962C40" w:rsidRPr="008C4EA3" w14:paraId="13F9EED0" w14:textId="77777777" w:rsidTr="00FF5579">
        <w:trPr>
          <w:trHeight w:val="304"/>
        </w:trPr>
        <w:tc>
          <w:tcPr>
            <w:tcW w:w="4512" w:type="dxa"/>
            <w:tcBorders>
              <w:top w:val="nil"/>
              <w:left w:val="nil"/>
              <w:bottom w:val="nil"/>
              <w:right w:val="nil"/>
            </w:tcBorders>
          </w:tcPr>
          <w:p w14:paraId="0C8036DF" w14:textId="77777777" w:rsidR="00962C40" w:rsidRPr="008C4EA3" w:rsidRDefault="00962C40" w:rsidP="00FF5579">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Fasteners and Gaskets</w:t>
            </w:r>
          </w:p>
        </w:tc>
        <w:tc>
          <w:tcPr>
            <w:tcW w:w="5884" w:type="dxa"/>
            <w:tcBorders>
              <w:top w:val="nil"/>
              <w:left w:val="nil"/>
              <w:bottom w:val="nil"/>
              <w:right w:val="nil"/>
            </w:tcBorders>
          </w:tcPr>
          <w:p w14:paraId="2DC5AFE7" w14:textId="77777777" w:rsidR="00962C40" w:rsidRPr="008C4EA3" w:rsidRDefault="00962C40" w:rsidP="00FF5579">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Use of manuals</w:t>
            </w:r>
          </w:p>
        </w:tc>
      </w:tr>
      <w:tr w:rsidR="00962C40" w:rsidRPr="008C4EA3" w14:paraId="3A2C25C2" w14:textId="77777777" w:rsidTr="00FF5579">
        <w:trPr>
          <w:trHeight w:val="285"/>
        </w:trPr>
        <w:tc>
          <w:tcPr>
            <w:tcW w:w="4512" w:type="dxa"/>
            <w:tcBorders>
              <w:top w:val="nil"/>
              <w:left w:val="nil"/>
              <w:bottom w:val="nil"/>
              <w:right w:val="nil"/>
            </w:tcBorders>
          </w:tcPr>
          <w:p w14:paraId="764B5662" w14:textId="77777777" w:rsidR="00962C40" w:rsidRPr="008C4EA3" w:rsidRDefault="00962C40" w:rsidP="00FF5579">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 xml:space="preserve">Theory of Engine Operation </w:t>
            </w:r>
          </w:p>
        </w:tc>
        <w:tc>
          <w:tcPr>
            <w:tcW w:w="5884" w:type="dxa"/>
            <w:tcBorders>
              <w:top w:val="nil"/>
              <w:left w:val="nil"/>
              <w:bottom w:val="nil"/>
              <w:right w:val="nil"/>
            </w:tcBorders>
          </w:tcPr>
          <w:p w14:paraId="433DEFFA" w14:textId="77777777" w:rsidR="00962C40" w:rsidRPr="008C4EA3" w:rsidRDefault="00962C40" w:rsidP="00FF5579">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Lubrication Systems, Lubricants and Bearings</w:t>
            </w:r>
          </w:p>
        </w:tc>
      </w:tr>
      <w:tr w:rsidR="00962C40" w:rsidRPr="008C4EA3" w14:paraId="2189BB95" w14:textId="77777777" w:rsidTr="00FF5579">
        <w:trPr>
          <w:trHeight w:val="289"/>
        </w:trPr>
        <w:tc>
          <w:tcPr>
            <w:tcW w:w="4512" w:type="dxa"/>
            <w:tcBorders>
              <w:top w:val="nil"/>
              <w:left w:val="nil"/>
              <w:bottom w:val="nil"/>
              <w:right w:val="nil"/>
            </w:tcBorders>
          </w:tcPr>
          <w:p w14:paraId="4AB15872" w14:textId="77777777" w:rsidR="00962C40" w:rsidRPr="008C4EA3" w:rsidRDefault="00962C40" w:rsidP="00FF5579">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Fuel</w:t>
            </w:r>
            <w:r>
              <w:rPr>
                <w:color w:val="000000"/>
                <w:sz w:val="24"/>
                <w:szCs w:val="24"/>
              </w:rPr>
              <w:t>/Cooling</w:t>
            </w:r>
            <w:r w:rsidRPr="008C4EA3">
              <w:rPr>
                <w:color w:val="000000"/>
                <w:sz w:val="24"/>
                <w:szCs w:val="24"/>
              </w:rPr>
              <w:t xml:space="preserve"> Systems</w:t>
            </w:r>
          </w:p>
        </w:tc>
        <w:tc>
          <w:tcPr>
            <w:tcW w:w="5884" w:type="dxa"/>
            <w:tcBorders>
              <w:top w:val="nil"/>
              <w:left w:val="nil"/>
              <w:bottom w:val="nil"/>
              <w:right w:val="nil"/>
            </w:tcBorders>
          </w:tcPr>
          <w:p w14:paraId="109AE682" w14:textId="77777777" w:rsidR="00962C40" w:rsidRPr="008C4EA3" w:rsidRDefault="00962C40" w:rsidP="00FF5579">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Wheels, Hubs, Tires</w:t>
            </w:r>
          </w:p>
        </w:tc>
      </w:tr>
      <w:tr w:rsidR="00962C40" w:rsidRPr="008C4EA3" w14:paraId="59C72B1D" w14:textId="77777777" w:rsidTr="00FF5579">
        <w:trPr>
          <w:trHeight w:val="304"/>
        </w:trPr>
        <w:tc>
          <w:tcPr>
            <w:tcW w:w="4512" w:type="dxa"/>
            <w:tcBorders>
              <w:top w:val="nil"/>
              <w:left w:val="nil"/>
              <w:bottom w:val="nil"/>
              <w:right w:val="nil"/>
            </w:tcBorders>
          </w:tcPr>
          <w:p w14:paraId="3BEDF901" w14:textId="77777777" w:rsidR="00962C40" w:rsidRDefault="00962C40" w:rsidP="00FF5579">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 xml:space="preserve">Basic </w:t>
            </w:r>
            <w:r>
              <w:rPr>
                <w:color w:val="000000"/>
                <w:sz w:val="24"/>
                <w:szCs w:val="24"/>
              </w:rPr>
              <w:t>Ignition/</w:t>
            </w:r>
            <w:r w:rsidRPr="008C4EA3">
              <w:rPr>
                <w:color w:val="000000"/>
                <w:sz w:val="24"/>
                <w:szCs w:val="24"/>
              </w:rPr>
              <w:t>Electrical Systems</w:t>
            </w:r>
          </w:p>
          <w:p w14:paraId="337665D8" w14:textId="77777777" w:rsidR="00962C40" w:rsidRPr="00076EC6" w:rsidRDefault="00962C40" w:rsidP="00FF5579">
            <w:pPr>
              <w:ind w:right="-5769"/>
              <w:rPr>
                <w:sz w:val="24"/>
                <w:szCs w:val="24"/>
              </w:rPr>
            </w:pPr>
          </w:p>
        </w:tc>
        <w:tc>
          <w:tcPr>
            <w:tcW w:w="5884" w:type="dxa"/>
            <w:tcBorders>
              <w:top w:val="nil"/>
              <w:left w:val="nil"/>
              <w:bottom w:val="nil"/>
              <w:right w:val="nil"/>
            </w:tcBorders>
          </w:tcPr>
          <w:p w14:paraId="602DD813" w14:textId="77777777" w:rsidR="00962C40" w:rsidRPr="00076EC6" w:rsidRDefault="00962C40" w:rsidP="00FF5579">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Arc and Gas Welding</w:t>
            </w:r>
          </w:p>
        </w:tc>
      </w:tr>
    </w:tbl>
    <w:p w14:paraId="48CDEC0C" w14:textId="77777777" w:rsidR="00962C40" w:rsidRDefault="00962C40" w:rsidP="00962C40">
      <w:pPr>
        <w:widowControl w:val="0"/>
        <w:tabs>
          <w:tab w:val="left" w:pos="720"/>
          <w:tab w:val="left" w:pos="1440"/>
          <w:tab w:val="left" w:pos="7200"/>
        </w:tabs>
        <w:spacing w:line="240" w:lineRule="atLeast"/>
        <w:rPr>
          <w:b/>
          <w:bCs/>
          <w:color w:val="000000"/>
          <w:sz w:val="24"/>
          <w:szCs w:val="24"/>
        </w:rPr>
      </w:pPr>
    </w:p>
    <w:p w14:paraId="1EE57382" w14:textId="77777777" w:rsidR="00962C40" w:rsidRDefault="00962C40" w:rsidP="00962C40">
      <w:pPr>
        <w:widowControl w:val="0"/>
        <w:tabs>
          <w:tab w:val="left" w:pos="720"/>
          <w:tab w:val="left" w:pos="1440"/>
          <w:tab w:val="left" w:pos="7200"/>
        </w:tabs>
        <w:spacing w:line="240" w:lineRule="atLeast"/>
        <w:rPr>
          <w:b/>
          <w:bCs/>
          <w:color w:val="000000"/>
          <w:sz w:val="24"/>
          <w:szCs w:val="24"/>
        </w:rPr>
      </w:pPr>
    </w:p>
    <w:p w14:paraId="638D1253" w14:textId="77777777" w:rsidR="00962C40" w:rsidRDefault="00962C40" w:rsidP="00962C40">
      <w:pPr>
        <w:widowControl w:val="0"/>
        <w:tabs>
          <w:tab w:val="left" w:pos="720"/>
          <w:tab w:val="left" w:pos="1440"/>
          <w:tab w:val="left" w:pos="7200"/>
        </w:tabs>
        <w:spacing w:line="240" w:lineRule="atLeast"/>
        <w:rPr>
          <w:b/>
          <w:bCs/>
          <w:color w:val="000000"/>
          <w:sz w:val="24"/>
          <w:szCs w:val="24"/>
        </w:rPr>
      </w:pPr>
    </w:p>
    <w:p w14:paraId="3604DAA9" w14:textId="77777777" w:rsidR="00962C40" w:rsidRDefault="00962C40" w:rsidP="00962C40">
      <w:pPr>
        <w:widowControl w:val="0"/>
        <w:tabs>
          <w:tab w:val="left" w:pos="720"/>
          <w:tab w:val="left" w:pos="1440"/>
          <w:tab w:val="left" w:pos="7200"/>
        </w:tabs>
        <w:spacing w:line="240" w:lineRule="atLeast"/>
        <w:rPr>
          <w:b/>
          <w:bCs/>
          <w:color w:val="000000"/>
          <w:sz w:val="24"/>
          <w:szCs w:val="24"/>
        </w:rPr>
      </w:pPr>
    </w:p>
    <w:p w14:paraId="73455D6F" w14:textId="77777777" w:rsidR="00962C40" w:rsidRDefault="00962C40" w:rsidP="00962C40">
      <w:pPr>
        <w:widowControl w:val="0"/>
        <w:tabs>
          <w:tab w:val="left" w:pos="720"/>
          <w:tab w:val="left" w:pos="1440"/>
          <w:tab w:val="left" w:pos="7200"/>
        </w:tabs>
        <w:spacing w:line="240" w:lineRule="atLeast"/>
        <w:rPr>
          <w:b/>
          <w:bCs/>
          <w:color w:val="000000"/>
          <w:sz w:val="24"/>
          <w:szCs w:val="24"/>
        </w:rPr>
      </w:pPr>
    </w:p>
    <w:p w14:paraId="471E5593" w14:textId="77777777" w:rsidR="00962C40" w:rsidRDefault="00962C40" w:rsidP="00962C40">
      <w:pPr>
        <w:widowControl w:val="0"/>
        <w:tabs>
          <w:tab w:val="left" w:pos="720"/>
          <w:tab w:val="left" w:pos="1440"/>
          <w:tab w:val="left" w:pos="7200"/>
        </w:tabs>
        <w:spacing w:line="240" w:lineRule="atLeast"/>
        <w:rPr>
          <w:b/>
          <w:bCs/>
          <w:color w:val="000000"/>
          <w:sz w:val="24"/>
          <w:szCs w:val="24"/>
        </w:rPr>
      </w:pPr>
    </w:p>
    <w:p w14:paraId="578FA1EC" w14:textId="77777777" w:rsidR="00962C40" w:rsidRDefault="00962C40" w:rsidP="00471F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sz w:val="24"/>
          <w:szCs w:val="24"/>
        </w:rPr>
      </w:pPr>
    </w:p>
    <w:p w14:paraId="2346AD33" w14:textId="77777777" w:rsidR="00962C40" w:rsidRDefault="00962C40" w:rsidP="00471F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sz w:val="24"/>
          <w:szCs w:val="24"/>
        </w:rPr>
      </w:pPr>
    </w:p>
    <w:p w14:paraId="696F3353" w14:textId="77777777" w:rsidR="00962C40" w:rsidRDefault="00962C40" w:rsidP="00471F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sz w:val="24"/>
          <w:szCs w:val="24"/>
        </w:rPr>
      </w:pPr>
    </w:p>
    <w:p w14:paraId="6A10E106" w14:textId="77777777" w:rsidR="00962C40" w:rsidRDefault="00962C40" w:rsidP="00471F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sz w:val="24"/>
          <w:szCs w:val="24"/>
        </w:rPr>
      </w:pPr>
    </w:p>
    <w:p w14:paraId="47CA8F8F" w14:textId="375BCB36" w:rsidR="00471F1A" w:rsidRDefault="00962C40" w:rsidP="00471F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sz w:val="24"/>
          <w:szCs w:val="24"/>
        </w:rPr>
      </w:pPr>
      <w:r>
        <w:rPr>
          <w:b/>
          <w:bCs/>
          <w:sz w:val="24"/>
          <w:szCs w:val="24"/>
        </w:rPr>
        <w:t xml:space="preserve">VISUAL ART </w:t>
      </w:r>
    </w:p>
    <w:p w14:paraId="40F2467A" w14:textId="77777777" w:rsidR="00471F1A" w:rsidRPr="008C4EA3" w:rsidRDefault="00471F1A" w:rsidP="00471F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rPr>
      </w:pPr>
    </w:p>
    <w:p w14:paraId="298694E2" w14:textId="77777777" w:rsidR="00471F1A" w:rsidRPr="008C4EA3" w:rsidRDefault="00471F1A" w:rsidP="00471F1A">
      <w:pPr>
        <w:pStyle w:val="Defaul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color w:val="000000"/>
          <w:u w:val="single"/>
        </w:rPr>
      </w:pPr>
      <w:r w:rsidRPr="008C4EA3">
        <w:t xml:space="preserve">This program is for the beginning as well as the accomplished artist.  </w:t>
      </w:r>
      <w:r>
        <w:t>Students will have the opportunity to explore the creative process through a variety of art media, such as drawing media, painting, 3-D work and digital media.  An emphasis will be placed on the styles of Canadian art.</w:t>
      </w:r>
    </w:p>
    <w:p w14:paraId="2B0A5E6C" w14:textId="77777777" w:rsidR="00471F1A" w:rsidRDefault="00471F1A" w:rsidP="00471F1A">
      <w:pPr>
        <w:tabs>
          <w:tab w:val="left" w:pos="360"/>
          <w:tab w:val="left" w:pos="900"/>
        </w:tabs>
        <w:ind w:right="-360"/>
        <w:rPr>
          <w:b/>
          <w:bCs/>
          <w:color w:val="000000"/>
          <w:sz w:val="24"/>
          <w:szCs w:val="24"/>
          <w:u w:val="single"/>
        </w:rPr>
      </w:pPr>
    </w:p>
    <w:p w14:paraId="23A58DCD" w14:textId="68F2695C" w:rsidR="0037470D" w:rsidRDefault="00471F1A" w:rsidP="00BD4184">
      <w:pPr>
        <w:autoSpaceDE/>
        <w:autoSpaceDN/>
        <w:adjustRightInd/>
        <w:rPr>
          <w:bCs/>
          <w:color w:val="000000"/>
          <w:sz w:val="24"/>
          <w:szCs w:val="24"/>
        </w:rPr>
      </w:pPr>
      <w:r w:rsidRPr="008C4EA3">
        <w:rPr>
          <w:b/>
          <w:bCs/>
          <w:color w:val="000000"/>
          <w:sz w:val="24"/>
          <w:szCs w:val="24"/>
        </w:rPr>
        <w:t>W</w:t>
      </w:r>
      <w:r>
        <w:rPr>
          <w:b/>
          <w:bCs/>
          <w:color w:val="000000"/>
          <w:sz w:val="24"/>
          <w:szCs w:val="24"/>
        </w:rPr>
        <w:t>OODWORKING</w:t>
      </w:r>
    </w:p>
    <w:p w14:paraId="6F5F00A8" w14:textId="77777777" w:rsidR="00471F1A" w:rsidRDefault="00471F1A" w:rsidP="00C6065D">
      <w:pPr>
        <w:widowControl w:val="0"/>
        <w:tabs>
          <w:tab w:val="left" w:pos="720"/>
          <w:tab w:val="left" w:pos="1440"/>
          <w:tab w:val="left" w:pos="2160"/>
          <w:tab w:val="left" w:pos="2880"/>
          <w:tab w:val="left" w:pos="3600"/>
          <w:tab w:val="left" w:pos="7200"/>
        </w:tabs>
        <w:spacing w:after="100" w:line="240" w:lineRule="atLeast"/>
        <w:rPr>
          <w:b/>
          <w:bCs/>
          <w:color w:val="000000"/>
          <w:sz w:val="24"/>
          <w:szCs w:val="24"/>
        </w:rPr>
      </w:pPr>
    </w:p>
    <w:p w14:paraId="213DA7A6" w14:textId="3AB3B99E" w:rsidR="00C6065D" w:rsidRDefault="0037470D" w:rsidP="002D6C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This course is designed to give students the opport</w:t>
      </w:r>
      <w:r w:rsidR="00380A7B">
        <w:rPr>
          <w:color w:val="000000"/>
          <w:sz w:val="24"/>
          <w:szCs w:val="24"/>
        </w:rPr>
        <w:t>unity to explore this field through hands on activities</w:t>
      </w:r>
      <w:r w:rsidRPr="008C4EA3">
        <w:rPr>
          <w:color w:val="000000"/>
          <w:sz w:val="24"/>
          <w:szCs w:val="24"/>
        </w:rPr>
        <w:t xml:space="preserve">. The course will introduce students to </w:t>
      </w:r>
      <w:r w:rsidRPr="008C4EA3">
        <w:rPr>
          <w:i/>
          <w:iCs/>
          <w:color w:val="000000"/>
          <w:sz w:val="24"/>
          <w:szCs w:val="24"/>
        </w:rPr>
        <w:t>safe</w:t>
      </w:r>
      <w:r w:rsidRPr="008C4EA3">
        <w:rPr>
          <w:color w:val="000000"/>
          <w:sz w:val="24"/>
          <w:szCs w:val="24"/>
        </w:rPr>
        <w:t xml:space="preserve"> hand</w:t>
      </w:r>
      <w:r w:rsidR="00587092" w:rsidRPr="008C4EA3">
        <w:rPr>
          <w:color w:val="000000"/>
          <w:sz w:val="24"/>
          <w:szCs w:val="24"/>
        </w:rPr>
        <w:t>ling</w:t>
      </w:r>
      <w:r w:rsidRPr="008C4EA3">
        <w:rPr>
          <w:color w:val="000000"/>
          <w:sz w:val="24"/>
          <w:szCs w:val="24"/>
        </w:rPr>
        <w:t xml:space="preserve"> and power tool operation, design and layout, wood joinery, problem solving, gluing, fasteners, and finishing.  Students will have the opportunity to design and build a project of their own upon the successful completion of all required work.</w:t>
      </w:r>
    </w:p>
    <w:p w14:paraId="55554B4B" w14:textId="77777777" w:rsidR="00076EC6" w:rsidRDefault="00076EC6" w:rsidP="002D6C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p>
    <w:p w14:paraId="7C970491" w14:textId="77777777" w:rsidR="00094695" w:rsidRDefault="00094695" w:rsidP="00C0710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color w:val="000000"/>
          <w:sz w:val="24"/>
          <w:szCs w:val="24"/>
          <w:u w:val="single"/>
        </w:rPr>
      </w:pPr>
    </w:p>
    <w:p w14:paraId="260A7969" w14:textId="77777777" w:rsidR="00A929BE" w:rsidRPr="00962C40" w:rsidRDefault="00A929BE" w:rsidP="002D6C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p>
    <w:p w14:paraId="1CEA9A08" w14:textId="77777777" w:rsidR="00471F1A" w:rsidRDefault="00471F1A" w:rsidP="002D6C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sz w:val="24"/>
          <w:szCs w:val="24"/>
        </w:rPr>
      </w:pPr>
    </w:p>
    <w:p w14:paraId="6B59B37D" w14:textId="77777777" w:rsidR="00034A96" w:rsidRDefault="00034A96" w:rsidP="00CC301F">
      <w:pPr>
        <w:rPr>
          <w:sz w:val="24"/>
          <w:szCs w:val="24"/>
          <w:lang w:val="en-CA"/>
        </w:rPr>
      </w:pPr>
    </w:p>
    <w:p w14:paraId="58392E30" w14:textId="77777777" w:rsidR="00CC301F" w:rsidRDefault="00CC301F" w:rsidP="00CC301F">
      <w:pPr>
        <w:rPr>
          <w:sz w:val="24"/>
          <w:szCs w:val="24"/>
          <w:lang w:val="en-CA"/>
        </w:rPr>
      </w:pPr>
    </w:p>
    <w:p w14:paraId="609C9B57" w14:textId="77777777" w:rsidR="004952C3" w:rsidRDefault="004952C3" w:rsidP="0064200F">
      <w:pPr>
        <w:rPr>
          <w:b/>
          <w:sz w:val="24"/>
          <w:szCs w:val="24"/>
          <w:lang w:val="en-CA"/>
        </w:rPr>
      </w:pPr>
    </w:p>
    <w:p w14:paraId="3149D3E6" w14:textId="22D742EE" w:rsidR="00BD4184" w:rsidRDefault="00BD4184">
      <w:pPr>
        <w:autoSpaceDE/>
        <w:autoSpaceDN/>
        <w:adjustRightInd/>
        <w:rPr>
          <w:sz w:val="24"/>
          <w:szCs w:val="24"/>
          <w:lang w:val="en-CA"/>
        </w:rPr>
      </w:pPr>
      <w:r>
        <w:rPr>
          <w:sz w:val="24"/>
          <w:szCs w:val="24"/>
          <w:lang w:val="en-CA"/>
        </w:rPr>
        <w:br w:type="page"/>
      </w:r>
    </w:p>
    <w:p w14:paraId="372F69FF" w14:textId="77777777" w:rsidR="00807048" w:rsidRDefault="00807048" w:rsidP="000B2A44">
      <w:pPr>
        <w:jc w:val="center"/>
        <w:rPr>
          <w:sz w:val="24"/>
          <w:szCs w:val="24"/>
          <w:lang w:val="en-CA"/>
        </w:rPr>
      </w:pPr>
    </w:p>
    <w:p w14:paraId="51981B49" w14:textId="77777777" w:rsidR="00190C0A" w:rsidRDefault="00190C0A" w:rsidP="000B2A44">
      <w:pPr>
        <w:jc w:val="center"/>
        <w:rPr>
          <w:b/>
          <w:bCs/>
          <w:color w:val="000000"/>
          <w:sz w:val="24"/>
          <w:szCs w:val="24"/>
          <w:u w:val="single"/>
        </w:rPr>
      </w:pPr>
    </w:p>
    <w:p w14:paraId="225AC901" w14:textId="77777777" w:rsidR="0037470D" w:rsidRPr="008C4EA3" w:rsidRDefault="0037470D" w:rsidP="000B2A44">
      <w:pPr>
        <w:jc w:val="center"/>
        <w:rPr>
          <w:b/>
          <w:bCs/>
          <w:color w:val="000000"/>
          <w:u w:val="single"/>
        </w:rPr>
      </w:pPr>
      <w:r w:rsidRPr="008C4EA3">
        <w:rPr>
          <w:b/>
          <w:bCs/>
          <w:color w:val="000000"/>
          <w:sz w:val="24"/>
          <w:szCs w:val="24"/>
          <w:u w:val="single"/>
        </w:rPr>
        <w:t>MISCELLANEOUS COURSES</w:t>
      </w:r>
    </w:p>
    <w:p w14:paraId="0FDDE656" w14:textId="77777777" w:rsidR="0037470D" w:rsidRPr="008C4EA3" w:rsidRDefault="00374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p>
    <w:p w14:paraId="36C0CCC2" w14:textId="77777777" w:rsidR="00BD4184" w:rsidRDefault="00BD4184" w:rsidP="007465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0" w:lineRule="atLeast"/>
        <w:rPr>
          <w:b/>
          <w:bCs/>
          <w:color w:val="000000"/>
          <w:sz w:val="24"/>
          <w:szCs w:val="24"/>
        </w:rPr>
      </w:pPr>
    </w:p>
    <w:p w14:paraId="4EDA22D8" w14:textId="46D0D6CD" w:rsidR="0037470D" w:rsidRPr="008C4EA3" w:rsidRDefault="00D340FF" w:rsidP="007465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0" w:lineRule="atLeast"/>
        <w:rPr>
          <w:b/>
          <w:bCs/>
          <w:color w:val="000000"/>
          <w:sz w:val="24"/>
          <w:szCs w:val="24"/>
        </w:rPr>
      </w:pPr>
      <w:r w:rsidRPr="008C4EA3">
        <w:rPr>
          <w:b/>
          <w:bCs/>
          <w:color w:val="000000"/>
          <w:sz w:val="24"/>
          <w:szCs w:val="24"/>
        </w:rPr>
        <w:t xml:space="preserve">COMMUNITY SERVICES STUDENT INITIATED PROJECT (SIP)  </w:t>
      </w:r>
      <w:r w:rsidRPr="00733139">
        <w:rPr>
          <w:bCs/>
          <w:color w:val="000000"/>
          <w:sz w:val="24"/>
          <w:szCs w:val="24"/>
        </w:rPr>
        <w:t xml:space="preserve"> (1 CREDIT</w:t>
      </w:r>
      <w:r w:rsidR="007007C3">
        <w:rPr>
          <w:bCs/>
          <w:color w:val="000000"/>
          <w:sz w:val="24"/>
          <w:szCs w:val="24"/>
        </w:rPr>
        <w:t xml:space="preserve"> only</w:t>
      </w:r>
      <w:r w:rsidRPr="00733139">
        <w:rPr>
          <w:bCs/>
          <w:color w:val="000000"/>
          <w:sz w:val="24"/>
          <w:szCs w:val="24"/>
        </w:rPr>
        <w:t>)</w:t>
      </w:r>
    </w:p>
    <w:p w14:paraId="7FB64635" w14:textId="77777777" w:rsidR="007007C3" w:rsidRDefault="007007C3" w:rsidP="000B2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0" w:lineRule="atLeast"/>
        <w:rPr>
          <w:color w:val="000000"/>
          <w:sz w:val="24"/>
          <w:szCs w:val="24"/>
        </w:rPr>
      </w:pPr>
    </w:p>
    <w:p w14:paraId="21779BC0" w14:textId="77777777" w:rsidR="009846ED" w:rsidRDefault="0037470D" w:rsidP="000B2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0" w:lineRule="atLeast"/>
        <w:rPr>
          <w:color w:val="000000"/>
          <w:sz w:val="24"/>
          <w:szCs w:val="24"/>
        </w:rPr>
      </w:pPr>
      <w:r w:rsidRPr="008C4EA3">
        <w:rPr>
          <w:color w:val="000000"/>
          <w:sz w:val="24"/>
          <w:szCs w:val="24"/>
        </w:rPr>
        <w:t>Volunteering is one of the greatest natural resources and is essential to a healthy community.  Community Service can be an enriching experience, as it becomes a learning opportunity blending volunteering and learning goals that become mutually beneficial.  Students involved in service learning can make lasting and significant contributions to their community while enhancing their education and expanding their life experiences.  Volunteering fosters personal development in the areas of self-image, social sensitivity, teamwork skills, civic knowledge and responsibility, career exploration and critical thinking as well as emphasizing skills and attitudes necessary for responsible citizenship.</w:t>
      </w:r>
    </w:p>
    <w:p w14:paraId="049EE214" w14:textId="77777777" w:rsidR="0037470D" w:rsidRDefault="0037470D" w:rsidP="000B2A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8C4EA3">
        <w:rPr>
          <w:color w:val="000000"/>
          <w:sz w:val="24"/>
          <w:szCs w:val="24"/>
        </w:rPr>
        <w:t>The Community Service Student Initiated Project (SIP) Credit Option enables those students who make a contribution to their community by volunteering for approved causes or organizations, to receive recognition for the civic skills, knowledge, and attitudes obtained in the volunteer activity.  By providing a Community Service Student-Initiated Project (SIP), students have the opportunity to obtain credit for a private activity in a pre-approved placement for which they may rec</w:t>
      </w:r>
      <w:r w:rsidR="001D7DF4">
        <w:rPr>
          <w:color w:val="000000"/>
          <w:sz w:val="24"/>
          <w:szCs w:val="24"/>
        </w:rPr>
        <w:t>eive</w:t>
      </w:r>
      <w:r w:rsidRPr="008C4EA3">
        <w:rPr>
          <w:color w:val="000000"/>
          <w:sz w:val="24"/>
          <w:szCs w:val="24"/>
        </w:rPr>
        <w:t xml:space="preserve"> either .5 credit (55 hours minimum) or 1.0 (110 hours minimum).  </w:t>
      </w:r>
    </w:p>
    <w:p w14:paraId="5E53DE20" w14:textId="77777777" w:rsidR="00262EC7" w:rsidRDefault="00262EC7" w:rsidP="000B2A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527D48B1" w14:textId="77777777" w:rsidR="00262EC7" w:rsidRDefault="00262EC7" w:rsidP="000B2A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1693350A" w14:textId="77777777" w:rsidR="007007C3" w:rsidRDefault="007007C3" w:rsidP="000B2A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7D814912" w14:textId="2866760F" w:rsidR="00BD4184" w:rsidRDefault="007007C3" w:rsidP="000B2A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r>
        <w:rPr>
          <w:b/>
          <w:color w:val="000000"/>
          <w:sz w:val="24"/>
          <w:szCs w:val="24"/>
        </w:rPr>
        <w:t>SPECIAL LANGUAGE CREDITS</w:t>
      </w:r>
    </w:p>
    <w:p w14:paraId="0E72DC28" w14:textId="77777777" w:rsidR="007007C3" w:rsidRDefault="007007C3" w:rsidP="000B2A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154B42B0" w14:textId="3E16DB70" w:rsidR="007007C3" w:rsidRPr="007007C3" w:rsidRDefault="007007C3" w:rsidP="000B2A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007C3">
        <w:rPr>
          <w:color w:val="000000"/>
          <w:sz w:val="24"/>
          <w:szCs w:val="24"/>
        </w:rPr>
        <w:t>Students may be awarded up to four special language credits through two pathways:</w:t>
      </w:r>
    </w:p>
    <w:p w14:paraId="58BBF79B" w14:textId="6A8A87DD" w:rsidR="007007C3" w:rsidRPr="007007C3" w:rsidRDefault="00BE5692" w:rsidP="007007C3">
      <w:pPr>
        <w:pStyle w:val="ListParagraph"/>
        <w:widowControl w:val="0"/>
        <w:numPr>
          <w:ilvl w:val="0"/>
          <w:numId w:val="1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color w:val="000000"/>
          <w:sz w:val="24"/>
          <w:szCs w:val="24"/>
        </w:rPr>
      </w:pPr>
      <w:r>
        <w:rPr>
          <w:rFonts w:ascii="Times New Roman" w:hAnsi="Times New Roman" w:cs="Times New Roman"/>
          <w:color w:val="000000"/>
          <w:sz w:val="24"/>
          <w:szCs w:val="24"/>
        </w:rPr>
        <w:t>By presenting recognized creden</w:t>
      </w:r>
      <w:r w:rsidR="007007C3" w:rsidRPr="007007C3">
        <w:rPr>
          <w:rFonts w:ascii="Times New Roman" w:hAnsi="Times New Roman" w:cs="Times New Roman"/>
          <w:color w:val="000000"/>
          <w:sz w:val="24"/>
          <w:szCs w:val="24"/>
        </w:rPr>
        <w:t>tials (transcripts, report cards, certificates of standing etc.) that demonstrate prior instruction or proficiency in languages other than English or French</w:t>
      </w:r>
    </w:p>
    <w:p w14:paraId="6FEA9CA3" w14:textId="36B85987" w:rsidR="007007C3" w:rsidRPr="007007C3" w:rsidRDefault="007007C3" w:rsidP="007007C3">
      <w:pPr>
        <w:pStyle w:val="ListParagraph"/>
        <w:widowControl w:val="0"/>
        <w:numPr>
          <w:ilvl w:val="0"/>
          <w:numId w:val="1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color w:val="000000"/>
          <w:sz w:val="24"/>
          <w:szCs w:val="24"/>
        </w:rPr>
      </w:pPr>
      <w:r w:rsidRPr="007007C3">
        <w:rPr>
          <w:rFonts w:ascii="Times New Roman" w:hAnsi="Times New Roman" w:cs="Times New Roman"/>
          <w:color w:val="000000"/>
          <w:sz w:val="24"/>
          <w:szCs w:val="24"/>
        </w:rPr>
        <w:t>By successfully completing special language examinations.  Arrangements are made through the school principal for a qualified examiner to assess the student’s oral and written skills.</w:t>
      </w:r>
    </w:p>
    <w:p w14:paraId="577821DF" w14:textId="77777777" w:rsidR="007007C3" w:rsidRPr="007007C3" w:rsidRDefault="007007C3" w:rsidP="007007C3">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7DCBE47A" w14:textId="77777777" w:rsidR="007007C3" w:rsidRDefault="007007C3" w:rsidP="000B2A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0C636341" w14:textId="1FFFB7E2" w:rsidR="007007C3" w:rsidRDefault="007007C3" w:rsidP="000B2A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r>
        <w:rPr>
          <w:b/>
          <w:color w:val="000000"/>
          <w:sz w:val="24"/>
          <w:szCs w:val="24"/>
        </w:rPr>
        <w:t>PRIVATE MUSIC OPTION</w:t>
      </w:r>
    </w:p>
    <w:p w14:paraId="67749CF5" w14:textId="77777777" w:rsidR="007007C3" w:rsidRDefault="007007C3" w:rsidP="000B2A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1534A737" w14:textId="429F6114" w:rsidR="007007C3" w:rsidRPr="007007C3" w:rsidRDefault="007007C3" w:rsidP="000B2A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Pr>
          <w:color w:val="000000"/>
          <w:sz w:val="24"/>
          <w:szCs w:val="24"/>
        </w:rPr>
        <w:t>Students can earn up to four optional credits if they meet the requirements of the Conservatory Canada or the Royal Conservatory of Music programs.  Arrangements are made through the school principal for these credits to be recorded.</w:t>
      </w:r>
    </w:p>
    <w:p w14:paraId="303E16D8" w14:textId="77777777" w:rsidR="007007C3" w:rsidRPr="007007C3" w:rsidRDefault="007007C3" w:rsidP="000B2A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sectPr w:rsidR="007007C3" w:rsidRPr="007007C3" w:rsidSect="007E4B92">
      <w:type w:val="continuous"/>
      <w:pgSz w:w="15840" w:h="12240" w:orient="landscape" w:code="1"/>
      <w:pgMar w:top="1170" w:right="1008" w:bottom="432" w:left="1008" w:header="432" w:footer="432" w:gutter="0"/>
      <w:pgNumType w:start="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56BBF" w14:textId="77777777" w:rsidR="00AF018F" w:rsidRDefault="00AF018F">
      <w:r>
        <w:separator/>
      </w:r>
    </w:p>
  </w:endnote>
  <w:endnote w:type="continuationSeparator" w:id="0">
    <w:p w14:paraId="55E5566B" w14:textId="77777777" w:rsidR="00AF018F" w:rsidRDefault="00AF0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Pro-Bold">
    <w:panose1 w:val="00000000000000000000"/>
    <w:charset w:val="00"/>
    <w:family w:val="auto"/>
    <w:notTrueType/>
    <w:pitch w:val="default"/>
    <w:sig w:usb0="00000003" w:usb1="00000000" w:usb2="00000000" w:usb3="00000000" w:csb0="00000001" w:csb1="00000000"/>
  </w:font>
  <w:font w:name="Times New Roman MT St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04929" w14:textId="77777777" w:rsidR="00AF018F" w:rsidRPr="0023115C" w:rsidRDefault="00AF018F" w:rsidP="009A2793">
    <w:pPr>
      <w:pStyle w:val="Footer"/>
      <w:jc w:val="center"/>
      <w:rPr>
        <w:rFonts w:ascii="Garamond" w:hAnsi="Garamond"/>
        <w:sz w:val="16"/>
        <w:szCs w:val="16"/>
      </w:rPr>
    </w:pPr>
    <w:r w:rsidRPr="0023115C">
      <w:rPr>
        <w:rFonts w:ascii="Garamond" w:hAnsi="Garamond"/>
        <w:sz w:val="16"/>
        <w:szCs w:val="16"/>
      </w:rPr>
      <w:t xml:space="preserve">For more detailed information about specific programs, see </w:t>
    </w:r>
    <w:r>
      <w:rPr>
        <w:rFonts w:ascii="Garamond" w:hAnsi="Garamond"/>
        <w:sz w:val="16"/>
        <w:szCs w:val="16"/>
      </w:rPr>
      <w:t xml:space="preserve">student services </w:t>
    </w:r>
    <w:r w:rsidRPr="0023115C">
      <w:rPr>
        <w:rFonts w:ascii="Garamond" w:hAnsi="Garamond"/>
        <w:sz w:val="16"/>
        <w:szCs w:val="16"/>
      </w:rPr>
      <w:t>for a brochure</w:t>
    </w:r>
    <w:proofErr w:type="gramStart"/>
    <w:r w:rsidRPr="0023115C">
      <w:rPr>
        <w:rFonts w:ascii="Garamond" w:hAnsi="Garamond"/>
        <w:sz w:val="16"/>
        <w:szCs w:val="16"/>
      </w:rPr>
      <w:t>,</w:t>
    </w:r>
    <w:proofErr w:type="gramEnd"/>
    <w:r w:rsidRPr="0023115C">
      <w:rPr>
        <w:rFonts w:ascii="Garamond" w:hAnsi="Garamond"/>
        <w:sz w:val="16"/>
        <w:szCs w:val="16"/>
      </w:rPr>
      <w:br/>
      <w:t xml:space="preserve">visit our website at </w:t>
    </w:r>
    <w:r>
      <w:rPr>
        <w:rFonts w:ascii="Garamond" w:hAnsi="Garamond"/>
        <w:b/>
        <w:sz w:val="16"/>
        <w:szCs w:val="16"/>
      </w:rPr>
      <w:t>www.lrsd.net/schools/nmc</w:t>
    </w:r>
    <w:r>
      <w:rPr>
        <w:rFonts w:ascii="Garamond" w:hAnsi="Garamond"/>
        <w:sz w:val="16"/>
        <w:szCs w:val="16"/>
      </w:rPr>
      <w:t xml:space="preserve"> or call</w:t>
    </w:r>
    <w:r w:rsidRPr="0023115C">
      <w:rPr>
        <w:rFonts w:ascii="Garamond" w:hAnsi="Garamond"/>
        <w:sz w:val="16"/>
        <w:szCs w:val="16"/>
      </w:rPr>
      <w:t xml:space="preserve"> </w:t>
    </w:r>
    <w:r>
      <w:rPr>
        <w:rFonts w:ascii="Garamond" w:hAnsi="Garamond"/>
        <w:b/>
        <w:sz w:val="16"/>
        <w:szCs w:val="16"/>
      </w:rPr>
      <w:t>237-0219</w:t>
    </w:r>
    <w:r w:rsidRPr="0023115C">
      <w:rPr>
        <w:rFonts w:ascii="Garamond" w:hAnsi="Garamond"/>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CAB33" w14:textId="77777777" w:rsidR="00AF018F" w:rsidRDefault="00AF018F">
      <w:r>
        <w:separator/>
      </w:r>
    </w:p>
  </w:footnote>
  <w:footnote w:type="continuationSeparator" w:id="0">
    <w:p w14:paraId="46335127" w14:textId="77777777" w:rsidR="00AF018F" w:rsidRDefault="00AF01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E5058" w14:textId="77777777" w:rsidR="00AF018F" w:rsidRDefault="00DC4D5D">
    <w:pPr>
      <w:pStyle w:val="Header"/>
    </w:pPr>
    <w:r>
      <w:rPr>
        <w:noProof/>
      </w:rPr>
      <w:pict w14:anchorId="63418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66.55pt;height:699.8pt;z-index:-251655168;mso-position-horizontal:center;mso-position-horizontal-relative:margin;mso-position-vertical:center;mso-position-vertical-relative:margin" wrapcoords="-35 0 -35 21577 21600 21577 21600 0 -35 0">
          <v:imagedata r:id="rId1" o:title="ATCwaterma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808E6" w14:textId="77777777" w:rsidR="00AF018F" w:rsidRDefault="00DC4D5D">
    <w:pPr>
      <w:pStyle w:val="Header"/>
    </w:pPr>
    <w:r>
      <w:rPr>
        <w:noProof/>
      </w:rPr>
      <w:pict w14:anchorId="62F63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66.55pt;height:699.8pt;z-index:-251656192;mso-position-horizontal:center;mso-position-horizontal-relative:margin;mso-position-vertical:center;mso-position-vertical-relative:margin" wrapcoords="-35 0 -35 21577 21600 21577 21600 0 -35 0">
          <v:imagedata r:id="rId1" o:title="ATCwatermar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8F4E61C"/>
    <w:lvl w:ilvl="0">
      <w:numFmt w:val="decimal"/>
      <w:lvlText w:val="*"/>
      <w:lvlJc w:val="left"/>
    </w:lvl>
  </w:abstractNum>
  <w:abstractNum w:abstractNumId="1"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BF3C34"/>
    <w:multiLevelType w:val="hybridMultilevel"/>
    <w:tmpl w:val="C7F6E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10F7E"/>
    <w:multiLevelType w:val="hybridMultilevel"/>
    <w:tmpl w:val="3258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91192"/>
    <w:multiLevelType w:val="multilevel"/>
    <w:tmpl w:val="8EA4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F23D84"/>
    <w:multiLevelType w:val="hybridMultilevel"/>
    <w:tmpl w:val="52248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D5D21"/>
    <w:multiLevelType w:val="hybridMultilevel"/>
    <w:tmpl w:val="FF528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15B96"/>
    <w:multiLevelType w:val="hybridMultilevel"/>
    <w:tmpl w:val="ABAED692"/>
    <w:lvl w:ilvl="0" w:tplc="C8F4E61C">
      <w:start w:val="1"/>
      <w:numFmt w:val="bullet"/>
      <w:lvlText w:val=""/>
      <w:legacy w:legacy="1" w:legacySpace="0" w:legacyIndent="360"/>
      <w:lvlJc w:val="left"/>
      <w:pPr>
        <w:ind w:left="36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ADC734F"/>
    <w:multiLevelType w:val="hybridMultilevel"/>
    <w:tmpl w:val="C18E15FE"/>
    <w:lvl w:ilvl="0" w:tplc="A3E653A0">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38374D9F"/>
    <w:multiLevelType w:val="multilevel"/>
    <w:tmpl w:val="497C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30A27"/>
    <w:multiLevelType w:val="singleLevel"/>
    <w:tmpl w:val="D10A0BFE"/>
    <w:lvl w:ilvl="0">
      <w:start w:val="1"/>
      <w:numFmt w:val="decimal"/>
      <w:lvlText w:val="%1."/>
      <w:legacy w:legacy="1" w:legacySpace="0" w:legacyIndent="360"/>
      <w:lvlJc w:val="left"/>
      <w:pPr>
        <w:ind w:left="360" w:hanging="360"/>
      </w:pPr>
      <w:rPr>
        <w:rFonts w:ascii="Times New Roman" w:eastAsia="Times New Roman" w:hAnsi="Times New Roman" w:cs="Times New Roman"/>
        <w:b w:val="0"/>
        <w:bCs w:val="0"/>
        <w:i w:val="0"/>
        <w:iCs w:val="0"/>
        <w:sz w:val="20"/>
        <w:szCs w:val="20"/>
      </w:rPr>
    </w:lvl>
  </w:abstractNum>
  <w:abstractNum w:abstractNumId="11" w15:restartNumberingAfterBreak="0">
    <w:nsid w:val="5E2B6F42"/>
    <w:multiLevelType w:val="singleLevel"/>
    <w:tmpl w:val="10586534"/>
    <w:lvl w:ilvl="0">
      <w:start w:val="1"/>
      <w:numFmt w:val="upperRoman"/>
      <w:lvlText w:val="%1."/>
      <w:legacy w:legacy="1" w:legacySpace="120" w:legacyIndent="360"/>
      <w:lvlJc w:val="left"/>
      <w:pPr>
        <w:ind w:left="360" w:hanging="360"/>
      </w:pPr>
      <w:rPr>
        <w:rFonts w:ascii="Times New Roman" w:hAnsi="Times New Roman" w:cs="Times New Roman" w:hint="default"/>
        <w:sz w:val="24"/>
        <w:szCs w:val="24"/>
      </w:rPr>
    </w:lvl>
  </w:abstractNum>
  <w:abstractNum w:abstractNumId="12" w15:restartNumberingAfterBreak="0">
    <w:nsid w:val="665C1A60"/>
    <w:multiLevelType w:val="hybridMultilevel"/>
    <w:tmpl w:val="129A08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71650F70"/>
    <w:multiLevelType w:val="multilevel"/>
    <w:tmpl w:val="C0F0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6269C3"/>
    <w:multiLevelType w:val="hybridMultilevel"/>
    <w:tmpl w:val="235CC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15" w15:restartNumberingAfterBreak="0">
    <w:nsid w:val="762242EF"/>
    <w:multiLevelType w:val="hybridMultilevel"/>
    <w:tmpl w:val="97506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B417AF"/>
    <w:multiLevelType w:val="multilevel"/>
    <w:tmpl w:val="9712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
        <w:numFmt w:val="bullet"/>
        <w:lvlText w:val=""/>
        <w:legacy w:legacy="1" w:legacySpace="0" w:legacyIndent="360"/>
        <w:lvlJc w:val="left"/>
        <w:pPr>
          <w:ind w:left="360" w:hanging="360"/>
        </w:pPr>
        <w:rPr>
          <w:rFonts w:ascii="Symbol" w:hAnsi="Symbol" w:cs="Symbol" w:hint="default"/>
          <w:sz w:val="20"/>
          <w:szCs w:val="20"/>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3">
    <w:abstractNumId w:val="10"/>
  </w:num>
  <w:num w:numId="4">
    <w:abstractNumId w:val="11"/>
  </w:num>
  <w:num w:numId="5">
    <w:abstractNumId w:val="8"/>
  </w:num>
  <w:num w:numId="6">
    <w:abstractNumId w:val="1"/>
  </w:num>
  <w:num w:numId="7">
    <w:abstractNumId w:val="7"/>
  </w:num>
  <w:num w:numId="8">
    <w:abstractNumId w:val="16"/>
  </w:num>
  <w:num w:numId="9">
    <w:abstractNumId w:val="3"/>
  </w:num>
  <w:num w:numId="10">
    <w:abstractNumId w:val="13"/>
  </w:num>
  <w:num w:numId="11">
    <w:abstractNumId w:val="4"/>
  </w:num>
  <w:num w:numId="12">
    <w:abstractNumId w:val="14"/>
  </w:num>
  <w:num w:numId="13">
    <w:abstractNumId w:val="12"/>
  </w:num>
  <w:num w:numId="14">
    <w:abstractNumId w:val="2"/>
  </w:num>
  <w:num w:numId="15">
    <w:abstractNumId w:val="9"/>
  </w:num>
  <w:num w:numId="16">
    <w:abstractNumId w:val="6"/>
  </w:num>
  <w:num w:numId="17">
    <w:abstractNumId w:val="5"/>
  </w:num>
  <w:num w:numId="1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D64"/>
    <w:rsid w:val="00002155"/>
    <w:rsid w:val="00012D30"/>
    <w:rsid w:val="0002110D"/>
    <w:rsid w:val="00031469"/>
    <w:rsid w:val="00034A96"/>
    <w:rsid w:val="00034B39"/>
    <w:rsid w:val="00034E80"/>
    <w:rsid w:val="00040726"/>
    <w:rsid w:val="00060BF6"/>
    <w:rsid w:val="000706C2"/>
    <w:rsid w:val="00076EC6"/>
    <w:rsid w:val="0008144D"/>
    <w:rsid w:val="00082DB8"/>
    <w:rsid w:val="00094695"/>
    <w:rsid w:val="000A29EE"/>
    <w:rsid w:val="000B2A44"/>
    <w:rsid w:val="000C02E7"/>
    <w:rsid w:val="000C7463"/>
    <w:rsid w:val="000D0B56"/>
    <w:rsid w:val="000E2B16"/>
    <w:rsid w:val="00107F5D"/>
    <w:rsid w:val="001220E7"/>
    <w:rsid w:val="001301B7"/>
    <w:rsid w:val="0013544D"/>
    <w:rsid w:val="00154395"/>
    <w:rsid w:val="0015529A"/>
    <w:rsid w:val="001749DC"/>
    <w:rsid w:val="00180223"/>
    <w:rsid w:val="001828AA"/>
    <w:rsid w:val="00190C0A"/>
    <w:rsid w:val="001B624C"/>
    <w:rsid w:val="001B64B3"/>
    <w:rsid w:val="001B77CE"/>
    <w:rsid w:val="001C1C2B"/>
    <w:rsid w:val="001C3AC5"/>
    <w:rsid w:val="001D1B25"/>
    <w:rsid w:val="001D7DF4"/>
    <w:rsid w:val="001E01B5"/>
    <w:rsid w:val="001E3CED"/>
    <w:rsid w:val="001E4C01"/>
    <w:rsid w:val="001F035D"/>
    <w:rsid w:val="00201693"/>
    <w:rsid w:val="0026073B"/>
    <w:rsid w:val="00261288"/>
    <w:rsid w:val="00262EC7"/>
    <w:rsid w:val="002647FB"/>
    <w:rsid w:val="00282CDD"/>
    <w:rsid w:val="00284F8E"/>
    <w:rsid w:val="002A5D28"/>
    <w:rsid w:val="002B4B3A"/>
    <w:rsid w:val="002B515E"/>
    <w:rsid w:val="002C3115"/>
    <w:rsid w:val="002C68C1"/>
    <w:rsid w:val="002D02E2"/>
    <w:rsid w:val="002D6C85"/>
    <w:rsid w:val="00303E84"/>
    <w:rsid w:val="003067D3"/>
    <w:rsid w:val="0031375F"/>
    <w:rsid w:val="003169AB"/>
    <w:rsid w:val="003218D3"/>
    <w:rsid w:val="0033164D"/>
    <w:rsid w:val="00335809"/>
    <w:rsid w:val="00350EB0"/>
    <w:rsid w:val="00351B50"/>
    <w:rsid w:val="003530E2"/>
    <w:rsid w:val="003533A9"/>
    <w:rsid w:val="0035360C"/>
    <w:rsid w:val="00360272"/>
    <w:rsid w:val="003662FA"/>
    <w:rsid w:val="0037312F"/>
    <w:rsid w:val="0037470D"/>
    <w:rsid w:val="003756EB"/>
    <w:rsid w:val="00380A7B"/>
    <w:rsid w:val="00381F47"/>
    <w:rsid w:val="003858A7"/>
    <w:rsid w:val="00392E3F"/>
    <w:rsid w:val="003A01E7"/>
    <w:rsid w:val="003A10A5"/>
    <w:rsid w:val="003A5570"/>
    <w:rsid w:val="003A6852"/>
    <w:rsid w:val="003C16D3"/>
    <w:rsid w:val="0040112C"/>
    <w:rsid w:val="004112CA"/>
    <w:rsid w:val="00415642"/>
    <w:rsid w:val="004224A5"/>
    <w:rsid w:val="00430B13"/>
    <w:rsid w:val="004336EE"/>
    <w:rsid w:val="004367F7"/>
    <w:rsid w:val="004471D2"/>
    <w:rsid w:val="00456F29"/>
    <w:rsid w:val="00462600"/>
    <w:rsid w:val="00465D64"/>
    <w:rsid w:val="0046766A"/>
    <w:rsid w:val="004678E4"/>
    <w:rsid w:val="0047106D"/>
    <w:rsid w:val="0047123E"/>
    <w:rsid w:val="00471F1A"/>
    <w:rsid w:val="00474064"/>
    <w:rsid w:val="004942BF"/>
    <w:rsid w:val="004952C3"/>
    <w:rsid w:val="004A4DF0"/>
    <w:rsid w:val="004B0EE8"/>
    <w:rsid w:val="004B1B99"/>
    <w:rsid w:val="004B2A74"/>
    <w:rsid w:val="004B5923"/>
    <w:rsid w:val="004D005E"/>
    <w:rsid w:val="004D118E"/>
    <w:rsid w:val="004E0037"/>
    <w:rsid w:val="004E3D3D"/>
    <w:rsid w:val="00512150"/>
    <w:rsid w:val="00532E8F"/>
    <w:rsid w:val="00537594"/>
    <w:rsid w:val="005443BA"/>
    <w:rsid w:val="00547143"/>
    <w:rsid w:val="005579CC"/>
    <w:rsid w:val="00580D89"/>
    <w:rsid w:val="005816CD"/>
    <w:rsid w:val="0058342A"/>
    <w:rsid w:val="00587092"/>
    <w:rsid w:val="00592CB0"/>
    <w:rsid w:val="005A1A40"/>
    <w:rsid w:val="005A3980"/>
    <w:rsid w:val="005A4A8C"/>
    <w:rsid w:val="005B00F9"/>
    <w:rsid w:val="005B2910"/>
    <w:rsid w:val="005D4F05"/>
    <w:rsid w:val="005F63AC"/>
    <w:rsid w:val="0060067C"/>
    <w:rsid w:val="00614148"/>
    <w:rsid w:val="00636F0D"/>
    <w:rsid w:val="0064200F"/>
    <w:rsid w:val="00660356"/>
    <w:rsid w:val="006702D2"/>
    <w:rsid w:val="00674F5A"/>
    <w:rsid w:val="00675025"/>
    <w:rsid w:val="00685230"/>
    <w:rsid w:val="00693C05"/>
    <w:rsid w:val="00694FA8"/>
    <w:rsid w:val="006A0CE5"/>
    <w:rsid w:val="006A1E1E"/>
    <w:rsid w:val="006C5A3C"/>
    <w:rsid w:val="006C6380"/>
    <w:rsid w:val="006E7241"/>
    <w:rsid w:val="007007C3"/>
    <w:rsid w:val="0070156E"/>
    <w:rsid w:val="00711E9B"/>
    <w:rsid w:val="00723491"/>
    <w:rsid w:val="00726BFA"/>
    <w:rsid w:val="00726D4E"/>
    <w:rsid w:val="00733139"/>
    <w:rsid w:val="00736297"/>
    <w:rsid w:val="007465F0"/>
    <w:rsid w:val="00750FD8"/>
    <w:rsid w:val="00751DAC"/>
    <w:rsid w:val="007524CD"/>
    <w:rsid w:val="00770358"/>
    <w:rsid w:val="00772E09"/>
    <w:rsid w:val="00783459"/>
    <w:rsid w:val="00791D36"/>
    <w:rsid w:val="007A003E"/>
    <w:rsid w:val="007A1015"/>
    <w:rsid w:val="007A545D"/>
    <w:rsid w:val="007B4A8D"/>
    <w:rsid w:val="007B55AF"/>
    <w:rsid w:val="007B68AC"/>
    <w:rsid w:val="007E4B92"/>
    <w:rsid w:val="007E5D58"/>
    <w:rsid w:val="007F2EC3"/>
    <w:rsid w:val="007F344A"/>
    <w:rsid w:val="00801BCD"/>
    <w:rsid w:val="00804CDE"/>
    <w:rsid w:val="00805C63"/>
    <w:rsid w:val="00807048"/>
    <w:rsid w:val="0081540D"/>
    <w:rsid w:val="008329C2"/>
    <w:rsid w:val="00841D83"/>
    <w:rsid w:val="0084302A"/>
    <w:rsid w:val="008439F0"/>
    <w:rsid w:val="00854E14"/>
    <w:rsid w:val="00857C78"/>
    <w:rsid w:val="00873768"/>
    <w:rsid w:val="008877FF"/>
    <w:rsid w:val="0089033B"/>
    <w:rsid w:val="008A1ACD"/>
    <w:rsid w:val="008A290C"/>
    <w:rsid w:val="008B1832"/>
    <w:rsid w:val="008C4EA3"/>
    <w:rsid w:val="008D3F06"/>
    <w:rsid w:val="008F1E59"/>
    <w:rsid w:val="009215C4"/>
    <w:rsid w:val="00942BCB"/>
    <w:rsid w:val="009607A7"/>
    <w:rsid w:val="00962C40"/>
    <w:rsid w:val="00963B86"/>
    <w:rsid w:val="009710BB"/>
    <w:rsid w:val="009766CC"/>
    <w:rsid w:val="00983EB7"/>
    <w:rsid w:val="009846ED"/>
    <w:rsid w:val="00990277"/>
    <w:rsid w:val="009973D5"/>
    <w:rsid w:val="009A0C8A"/>
    <w:rsid w:val="009A2793"/>
    <w:rsid w:val="009D4857"/>
    <w:rsid w:val="009E1B4D"/>
    <w:rsid w:val="009E4406"/>
    <w:rsid w:val="009F00BF"/>
    <w:rsid w:val="009F5DF4"/>
    <w:rsid w:val="00A27688"/>
    <w:rsid w:val="00A3312F"/>
    <w:rsid w:val="00A4324D"/>
    <w:rsid w:val="00A44C34"/>
    <w:rsid w:val="00A51B76"/>
    <w:rsid w:val="00A5378B"/>
    <w:rsid w:val="00A53E91"/>
    <w:rsid w:val="00A679A9"/>
    <w:rsid w:val="00A72942"/>
    <w:rsid w:val="00A7540B"/>
    <w:rsid w:val="00A929BE"/>
    <w:rsid w:val="00A94AC2"/>
    <w:rsid w:val="00A95F2F"/>
    <w:rsid w:val="00AA29BF"/>
    <w:rsid w:val="00AA373B"/>
    <w:rsid w:val="00AB5512"/>
    <w:rsid w:val="00AB7087"/>
    <w:rsid w:val="00AB73E6"/>
    <w:rsid w:val="00AC0E7B"/>
    <w:rsid w:val="00AC38D3"/>
    <w:rsid w:val="00AE35C3"/>
    <w:rsid w:val="00AE4EAA"/>
    <w:rsid w:val="00AF018F"/>
    <w:rsid w:val="00B017D6"/>
    <w:rsid w:val="00B02B80"/>
    <w:rsid w:val="00B20093"/>
    <w:rsid w:val="00B20522"/>
    <w:rsid w:val="00B252C0"/>
    <w:rsid w:val="00B41DA0"/>
    <w:rsid w:val="00B4237B"/>
    <w:rsid w:val="00B563D6"/>
    <w:rsid w:val="00B63AB2"/>
    <w:rsid w:val="00B641F2"/>
    <w:rsid w:val="00B65BD6"/>
    <w:rsid w:val="00B741CE"/>
    <w:rsid w:val="00B77E1E"/>
    <w:rsid w:val="00B8190D"/>
    <w:rsid w:val="00B83E23"/>
    <w:rsid w:val="00B86203"/>
    <w:rsid w:val="00BB4A9D"/>
    <w:rsid w:val="00BC57C5"/>
    <w:rsid w:val="00BC617D"/>
    <w:rsid w:val="00BD4184"/>
    <w:rsid w:val="00BD7253"/>
    <w:rsid w:val="00BE5692"/>
    <w:rsid w:val="00C07102"/>
    <w:rsid w:val="00C10FA4"/>
    <w:rsid w:val="00C1376A"/>
    <w:rsid w:val="00C147E4"/>
    <w:rsid w:val="00C278A0"/>
    <w:rsid w:val="00C44639"/>
    <w:rsid w:val="00C47E83"/>
    <w:rsid w:val="00C577E0"/>
    <w:rsid w:val="00C6065D"/>
    <w:rsid w:val="00C6223D"/>
    <w:rsid w:val="00C63775"/>
    <w:rsid w:val="00C70CEC"/>
    <w:rsid w:val="00C71B99"/>
    <w:rsid w:val="00CA7432"/>
    <w:rsid w:val="00CC301F"/>
    <w:rsid w:val="00CD1E4C"/>
    <w:rsid w:val="00CD61BD"/>
    <w:rsid w:val="00CE1B03"/>
    <w:rsid w:val="00CE2ABF"/>
    <w:rsid w:val="00CE3AB8"/>
    <w:rsid w:val="00CF16DE"/>
    <w:rsid w:val="00D17CF1"/>
    <w:rsid w:val="00D221C4"/>
    <w:rsid w:val="00D24A4E"/>
    <w:rsid w:val="00D334CE"/>
    <w:rsid w:val="00D3357E"/>
    <w:rsid w:val="00D340FF"/>
    <w:rsid w:val="00D3637D"/>
    <w:rsid w:val="00D40527"/>
    <w:rsid w:val="00D613DB"/>
    <w:rsid w:val="00D66108"/>
    <w:rsid w:val="00D71227"/>
    <w:rsid w:val="00D85316"/>
    <w:rsid w:val="00D8657B"/>
    <w:rsid w:val="00DB4D12"/>
    <w:rsid w:val="00DC34E7"/>
    <w:rsid w:val="00DC3F6C"/>
    <w:rsid w:val="00DC4D5D"/>
    <w:rsid w:val="00DD62BF"/>
    <w:rsid w:val="00DE0549"/>
    <w:rsid w:val="00DE24A0"/>
    <w:rsid w:val="00DF2BFE"/>
    <w:rsid w:val="00E0483E"/>
    <w:rsid w:val="00E06AFD"/>
    <w:rsid w:val="00E15815"/>
    <w:rsid w:val="00E47465"/>
    <w:rsid w:val="00E6587F"/>
    <w:rsid w:val="00E74E78"/>
    <w:rsid w:val="00E75288"/>
    <w:rsid w:val="00E76F54"/>
    <w:rsid w:val="00E77E75"/>
    <w:rsid w:val="00E8008B"/>
    <w:rsid w:val="00E90C0B"/>
    <w:rsid w:val="00EB0DBF"/>
    <w:rsid w:val="00EB190B"/>
    <w:rsid w:val="00EB30D0"/>
    <w:rsid w:val="00EC63BA"/>
    <w:rsid w:val="00ED0658"/>
    <w:rsid w:val="00ED6C95"/>
    <w:rsid w:val="00EE5712"/>
    <w:rsid w:val="00EF45F8"/>
    <w:rsid w:val="00F058A5"/>
    <w:rsid w:val="00F07AA3"/>
    <w:rsid w:val="00F116BC"/>
    <w:rsid w:val="00F42B7C"/>
    <w:rsid w:val="00F769F5"/>
    <w:rsid w:val="00F84BF5"/>
    <w:rsid w:val="00F8576D"/>
    <w:rsid w:val="00F91082"/>
    <w:rsid w:val="00FA1238"/>
    <w:rsid w:val="00FA385F"/>
    <w:rsid w:val="00FB0A00"/>
    <w:rsid w:val="00FC1761"/>
    <w:rsid w:val="00FC3230"/>
    <w:rsid w:val="00FC3FA3"/>
    <w:rsid w:val="00FC64BE"/>
    <w:rsid w:val="00FD79E8"/>
    <w:rsid w:val="00FE0A38"/>
    <w:rsid w:val="00FE37F3"/>
    <w:rsid w:val="00FF1404"/>
    <w:rsid w:val="00FF2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784656D3"/>
  <w15:docId w15:val="{308DC4B1-047F-4D2D-8543-EF98AECC6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10D"/>
    <w:pPr>
      <w:autoSpaceDE w:val="0"/>
      <w:autoSpaceDN w:val="0"/>
      <w:adjustRightInd w:val="0"/>
    </w:pPr>
  </w:style>
  <w:style w:type="paragraph" w:styleId="Heading1">
    <w:name w:val="heading 1"/>
    <w:basedOn w:val="Normal"/>
    <w:next w:val="Normal"/>
    <w:qFormat/>
    <w:rsid w:val="0002110D"/>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outlineLvl w:val="0"/>
    </w:pPr>
    <w:rPr>
      <w:rFonts w:ascii="Helvetica" w:hAnsi="Helvetica" w:cs="Helvetica"/>
      <w:b/>
      <w:bCs/>
      <w:color w:val="000000"/>
    </w:rPr>
  </w:style>
  <w:style w:type="paragraph" w:styleId="Heading2">
    <w:name w:val="heading 2"/>
    <w:basedOn w:val="Normal"/>
    <w:next w:val="Normal"/>
    <w:link w:val="Heading2Char"/>
    <w:qFormat/>
    <w:rsid w:val="0002110D"/>
    <w:pPr>
      <w:keepNext/>
      <w:outlineLvl w:val="1"/>
    </w:pPr>
    <w:rPr>
      <w:rFonts w:ascii="Helvetica" w:hAnsi="Helvetica" w:cs="Helvetica"/>
      <w:b/>
      <w:bCs/>
    </w:rPr>
  </w:style>
  <w:style w:type="paragraph" w:styleId="Heading3">
    <w:name w:val="heading 3"/>
    <w:basedOn w:val="Normal"/>
    <w:next w:val="Normal"/>
    <w:qFormat/>
    <w:rsid w:val="0002110D"/>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cs="Helvetica"/>
      <w:b/>
      <w:bCs/>
      <w:color w:val="000000"/>
      <w:u w:val="single"/>
    </w:rPr>
  </w:style>
  <w:style w:type="paragraph" w:styleId="Heading4">
    <w:name w:val="heading 4"/>
    <w:basedOn w:val="Normal"/>
    <w:next w:val="Normal"/>
    <w:qFormat/>
    <w:rsid w:val="0002110D"/>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outlineLvl w:val="3"/>
    </w:pPr>
    <w:rPr>
      <w:rFonts w:ascii="Helvetica" w:hAnsi="Helvetica" w:cs="Helvetica"/>
      <w:b/>
      <w:bCs/>
      <w:i/>
      <w:iCs/>
      <w:color w:val="000000"/>
      <w:u w:val="single"/>
    </w:rPr>
  </w:style>
  <w:style w:type="paragraph" w:styleId="Heading5">
    <w:name w:val="heading 5"/>
    <w:basedOn w:val="Normal"/>
    <w:next w:val="Normal"/>
    <w:qFormat/>
    <w:rsid w:val="0002110D"/>
    <w:pPr>
      <w:keepNext/>
      <w:jc w:val="center"/>
      <w:outlineLvl w:val="4"/>
    </w:pPr>
    <w:rPr>
      <w:rFonts w:ascii="Comic Sans MS" w:hAnsi="Comic Sans MS" w:cs="Comic Sans MS"/>
      <w:b/>
      <w:bCs/>
      <w:sz w:val="28"/>
      <w:szCs w:val="28"/>
    </w:rPr>
  </w:style>
  <w:style w:type="paragraph" w:styleId="Heading6">
    <w:name w:val="heading 6"/>
    <w:basedOn w:val="Normal"/>
    <w:next w:val="Normal"/>
    <w:qFormat/>
    <w:rsid w:val="0002110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outlineLvl w:val="5"/>
    </w:pPr>
    <w:rPr>
      <w:rFonts w:ascii="Helvetica" w:hAnsi="Helvetica" w:cs="Helvetica"/>
      <w:b/>
      <w:bCs/>
      <w:color w:val="000000"/>
      <w:u w:val="single"/>
    </w:rPr>
  </w:style>
  <w:style w:type="paragraph" w:styleId="Heading7">
    <w:name w:val="heading 7"/>
    <w:basedOn w:val="Normal"/>
    <w:next w:val="Normal"/>
    <w:qFormat/>
    <w:rsid w:val="0002110D"/>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6"/>
    </w:pPr>
    <w:rPr>
      <w:rFonts w:ascii="Helvetica" w:hAnsi="Helvetica" w:cs="Helvetica"/>
      <w:b/>
      <w:bCs/>
      <w:color w:val="000000"/>
    </w:rPr>
  </w:style>
  <w:style w:type="paragraph" w:styleId="Heading8">
    <w:name w:val="heading 8"/>
    <w:basedOn w:val="Normal"/>
    <w:next w:val="Normal"/>
    <w:qFormat/>
    <w:rsid w:val="0002110D"/>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outlineLvl w:val="7"/>
    </w:pPr>
    <w:rPr>
      <w:rFonts w:ascii="Helvetica" w:hAnsi="Helvetica" w:cs="Helvetica"/>
      <w:b/>
      <w:bCs/>
      <w:color w:val="000000"/>
      <w:sz w:val="28"/>
      <w:szCs w:val="28"/>
    </w:rPr>
  </w:style>
  <w:style w:type="paragraph" w:styleId="Heading9">
    <w:name w:val="heading 9"/>
    <w:basedOn w:val="Normal"/>
    <w:next w:val="Normal"/>
    <w:qFormat/>
    <w:rsid w:val="0002110D"/>
    <w:pPr>
      <w:keepNext/>
      <w:widowControl w:val="0"/>
      <w:tabs>
        <w:tab w:val="left" w:leader="dot" w:pos="7371"/>
        <w:tab w:val="left" w:pos="7920"/>
        <w:tab w:val="left" w:pos="8640"/>
        <w:tab w:val="left" w:pos="9360"/>
      </w:tabs>
      <w:spacing w:line="360" w:lineRule="atLeast"/>
      <w:ind w:firstLine="2041"/>
      <w:outlineLvl w:val="8"/>
    </w:pPr>
    <w:rPr>
      <w:rFonts w:ascii="Helvetica" w:hAnsi="Helvetica" w:cs="Helvetica"/>
      <w:b/>
      <w:bCs/>
      <w:i/>
      <w:iCs/>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110D"/>
    <w:pPr>
      <w:tabs>
        <w:tab w:val="center" w:pos="4320"/>
        <w:tab w:val="right" w:pos="8640"/>
      </w:tabs>
    </w:pPr>
  </w:style>
  <w:style w:type="paragraph" w:styleId="Footer">
    <w:name w:val="footer"/>
    <w:basedOn w:val="Normal"/>
    <w:rsid w:val="0002110D"/>
    <w:pPr>
      <w:tabs>
        <w:tab w:val="center" w:pos="4320"/>
        <w:tab w:val="right" w:pos="8640"/>
      </w:tabs>
    </w:pPr>
  </w:style>
  <w:style w:type="character" w:styleId="PageNumber">
    <w:name w:val="page number"/>
    <w:basedOn w:val="DefaultParagraphFont"/>
    <w:rsid w:val="0002110D"/>
  </w:style>
  <w:style w:type="paragraph" w:styleId="BodyText">
    <w:name w:val="Body Text"/>
    <w:basedOn w:val="Normal"/>
    <w:link w:val="BodyTextChar"/>
    <w:rsid w:val="0002110D"/>
    <w:rPr>
      <w:rFonts w:ascii="Comic Sans MS" w:hAnsi="Comic Sans MS" w:cs="Comic Sans MS"/>
      <w:b/>
      <w:bCs/>
      <w:sz w:val="22"/>
      <w:szCs w:val="22"/>
    </w:rPr>
  </w:style>
  <w:style w:type="paragraph" w:styleId="BodyTextIndent">
    <w:name w:val="Body Text Indent"/>
    <w:basedOn w:val="Normal"/>
    <w:rsid w:val="000211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pPr>
    <w:rPr>
      <w:color w:val="000000"/>
      <w:sz w:val="24"/>
      <w:szCs w:val="24"/>
    </w:rPr>
  </w:style>
  <w:style w:type="paragraph" w:styleId="BodyTextIndent2">
    <w:name w:val="Body Text Indent 2"/>
    <w:basedOn w:val="Normal"/>
    <w:rsid w:val="0002110D"/>
    <w:pPr>
      <w:ind w:left="720" w:firstLine="3600"/>
    </w:pPr>
    <w:rPr>
      <w:rFonts w:ascii="Comic Sans MS" w:hAnsi="Comic Sans MS" w:cs="Comic Sans MS"/>
      <w:b/>
      <w:bCs/>
      <w:sz w:val="22"/>
      <w:szCs w:val="22"/>
    </w:rPr>
  </w:style>
  <w:style w:type="paragraph" w:styleId="BodyText3">
    <w:name w:val="Body Text 3"/>
    <w:basedOn w:val="Normal"/>
    <w:rsid w:val="0002110D"/>
    <w:pPr>
      <w:ind w:right="-144"/>
    </w:pPr>
    <w:rPr>
      <w:rFonts w:ascii="Helvetica" w:hAnsi="Helvetica" w:cs="Helvetica"/>
    </w:rPr>
  </w:style>
  <w:style w:type="paragraph" w:styleId="Caption">
    <w:name w:val="caption"/>
    <w:basedOn w:val="Normal"/>
    <w:next w:val="Normal"/>
    <w:qFormat/>
    <w:rsid w:val="000211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pPr>
    <w:rPr>
      <w:rFonts w:ascii="Helvetica" w:hAnsi="Helvetica" w:cs="Helvetica"/>
      <w:b/>
      <w:bCs/>
      <w:color w:val="000000"/>
    </w:rPr>
  </w:style>
  <w:style w:type="paragraph" w:styleId="BodyTextIndent3">
    <w:name w:val="Body Text Indent 3"/>
    <w:basedOn w:val="Normal"/>
    <w:rsid w:val="000211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864"/>
    </w:pPr>
    <w:rPr>
      <w:rFonts w:ascii="Helvetica" w:hAnsi="Helvetica" w:cs="Helvetica"/>
      <w:color w:val="000000"/>
    </w:rPr>
  </w:style>
  <w:style w:type="paragraph" w:customStyle="1" w:styleId="Default">
    <w:name w:val="Default"/>
    <w:basedOn w:val="Normal"/>
    <w:rsid w:val="0002110D"/>
    <w:pPr>
      <w:autoSpaceDE/>
      <w:autoSpaceDN/>
      <w:adjustRightInd/>
    </w:pPr>
    <w:rPr>
      <w:sz w:val="24"/>
      <w:szCs w:val="24"/>
    </w:rPr>
  </w:style>
  <w:style w:type="table" w:styleId="TableGrid">
    <w:name w:val="Table Grid"/>
    <w:basedOn w:val="TableNormal"/>
    <w:uiPriority w:val="39"/>
    <w:rsid w:val="00701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4D118E"/>
    <w:rPr>
      <w:b/>
      <w:color w:val="000000"/>
      <w:sz w:val="24"/>
      <w:szCs w:val="24"/>
    </w:rPr>
  </w:style>
  <w:style w:type="character" w:styleId="Hyperlink">
    <w:name w:val="Hyperlink"/>
    <w:basedOn w:val="DefaultParagraphFont"/>
    <w:unhideWhenUsed/>
    <w:rsid w:val="00DC3F6C"/>
    <w:rPr>
      <w:color w:val="0000FF"/>
      <w:u w:val="single"/>
    </w:rPr>
  </w:style>
  <w:style w:type="paragraph" w:styleId="NormalWeb">
    <w:name w:val="Normal (Web)"/>
    <w:basedOn w:val="Normal"/>
    <w:uiPriority w:val="99"/>
    <w:unhideWhenUsed/>
    <w:rsid w:val="007E5D58"/>
    <w:pPr>
      <w:autoSpaceDE/>
      <w:autoSpaceDN/>
      <w:adjustRightInd/>
      <w:spacing w:before="15" w:after="105" w:line="312" w:lineRule="auto"/>
    </w:pPr>
    <w:rPr>
      <w:rFonts w:ascii="Arial" w:hAnsi="Arial" w:cs="Arial"/>
      <w:sz w:val="19"/>
      <w:szCs w:val="19"/>
    </w:rPr>
  </w:style>
  <w:style w:type="paragraph" w:styleId="ListParagraph">
    <w:name w:val="List Paragraph"/>
    <w:basedOn w:val="Normal"/>
    <w:uiPriority w:val="34"/>
    <w:qFormat/>
    <w:rsid w:val="007E5D58"/>
    <w:pPr>
      <w:autoSpaceDE/>
      <w:autoSpaceDN/>
      <w:adjustRightInd/>
      <w:ind w:left="720"/>
    </w:pPr>
    <w:rPr>
      <w:rFonts w:ascii="Calibri" w:hAnsi="Calibri" w:cs="Arial"/>
      <w:sz w:val="22"/>
      <w:szCs w:val="22"/>
    </w:rPr>
  </w:style>
  <w:style w:type="character" w:styleId="Strong">
    <w:name w:val="Strong"/>
    <w:basedOn w:val="DefaultParagraphFont"/>
    <w:uiPriority w:val="22"/>
    <w:qFormat/>
    <w:rsid w:val="007E5D58"/>
    <w:rPr>
      <w:b/>
      <w:bCs/>
    </w:rPr>
  </w:style>
  <w:style w:type="paragraph" w:customStyle="1" w:styleId="Style0">
    <w:name w:val="Style0"/>
    <w:rsid w:val="008D3F06"/>
    <w:pPr>
      <w:autoSpaceDE w:val="0"/>
      <w:autoSpaceDN w:val="0"/>
      <w:adjustRightInd w:val="0"/>
    </w:pPr>
    <w:rPr>
      <w:rFonts w:ascii="Arial" w:hAnsi="Arial"/>
      <w:sz w:val="24"/>
      <w:szCs w:val="24"/>
    </w:rPr>
  </w:style>
  <w:style w:type="character" w:styleId="CommentReference">
    <w:name w:val="annotation reference"/>
    <w:basedOn w:val="DefaultParagraphFont"/>
    <w:uiPriority w:val="99"/>
    <w:unhideWhenUsed/>
    <w:rsid w:val="00D71227"/>
    <w:rPr>
      <w:sz w:val="16"/>
      <w:szCs w:val="16"/>
    </w:rPr>
  </w:style>
  <w:style w:type="paragraph" w:styleId="CommentText">
    <w:name w:val="annotation text"/>
    <w:basedOn w:val="Normal"/>
    <w:link w:val="CommentTextChar"/>
    <w:uiPriority w:val="99"/>
    <w:unhideWhenUsed/>
    <w:rsid w:val="00D71227"/>
    <w:pPr>
      <w:autoSpaceDE/>
      <w:autoSpaceDN/>
      <w:adjustRightInd/>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D71227"/>
    <w:rPr>
      <w:rFonts w:asciiTheme="minorHAnsi" w:eastAsiaTheme="minorHAnsi" w:hAnsiTheme="minorHAnsi" w:cstheme="minorBidi"/>
    </w:rPr>
  </w:style>
  <w:style w:type="character" w:customStyle="1" w:styleId="Heading2Char">
    <w:name w:val="Heading 2 Char"/>
    <w:basedOn w:val="DefaultParagraphFont"/>
    <w:link w:val="Heading2"/>
    <w:rsid w:val="00990277"/>
    <w:rPr>
      <w:rFonts w:ascii="Helvetica" w:hAnsi="Helvetica" w:cs="Helvetica"/>
      <w:b/>
      <w:bCs/>
    </w:rPr>
  </w:style>
  <w:style w:type="character" w:customStyle="1" w:styleId="HeaderChar">
    <w:name w:val="Header Char"/>
    <w:basedOn w:val="DefaultParagraphFont"/>
    <w:link w:val="Header"/>
    <w:rsid w:val="00990277"/>
  </w:style>
  <w:style w:type="paragraph" w:customStyle="1" w:styleId="prereq">
    <w:name w:val="prereq"/>
    <w:basedOn w:val="Normal"/>
    <w:rsid w:val="00636F0D"/>
    <w:pPr>
      <w:overflowPunct w:val="0"/>
      <w:spacing w:before="120"/>
      <w:ind w:left="432"/>
      <w:textAlignment w:val="baseline"/>
    </w:pPr>
    <w:rPr>
      <w:sz w:val="24"/>
      <w:lang w:val="en-CA" w:eastAsia="en-CA"/>
    </w:rPr>
  </w:style>
  <w:style w:type="paragraph" w:customStyle="1" w:styleId="content-title">
    <w:name w:val="content-title"/>
    <w:basedOn w:val="Normal"/>
    <w:rsid w:val="00636F0D"/>
    <w:pPr>
      <w:overflowPunct w:val="0"/>
      <w:spacing w:before="120"/>
      <w:ind w:left="432"/>
      <w:textAlignment w:val="baseline"/>
    </w:pPr>
    <w:rPr>
      <w:sz w:val="24"/>
      <w:lang w:val="en-CA" w:eastAsia="en-CA"/>
    </w:rPr>
  </w:style>
  <w:style w:type="paragraph" w:customStyle="1" w:styleId="TradeHeadings">
    <w:name w:val="Trade Headings"/>
    <w:basedOn w:val="Normal"/>
    <w:next w:val="Normal"/>
    <w:uiPriority w:val="99"/>
    <w:rsid w:val="00B77E1E"/>
    <w:pPr>
      <w:suppressAutoHyphens/>
      <w:spacing w:before="115" w:line="240" w:lineRule="atLeast"/>
      <w:jc w:val="center"/>
      <w:textAlignment w:val="center"/>
    </w:pPr>
    <w:rPr>
      <w:rFonts w:ascii="MyriadPro-Bold" w:eastAsia="Calibri" w:hAnsi="MyriadPro-Bold" w:cs="MyriadPro-Bold"/>
      <w:b/>
      <w:bCs/>
      <w:caps/>
      <w:color w:val="EDB30F"/>
      <w:spacing w:val="-3"/>
    </w:rPr>
  </w:style>
  <w:style w:type="paragraph" w:customStyle="1" w:styleId="centredtrade">
    <w:name w:val="centred_trade"/>
    <w:basedOn w:val="Normal"/>
    <w:uiPriority w:val="99"/>
    <w:rsid w:val="00B77E1E"/>
    <w:pPr>
      <w:spacing w:line="200" w:lineRule="atLeast"/>
      <w:ind w:left="180" w:hanging="180"/>
      <w:jc w:val="center"/>
      <w:textAlignment w:val="center"/>
    </w:pPr>
    <w:rPr>
      <w:rFonts w:ascii="Times New Roman MT Std" w:eastAsia="Calibri" w:hAnsi="Times New Roman MT Std" w:cs="Times New Roman MT Std"/>
      <w:color w:val="000000"/>
      <w:spacing w:val="-3"/>
      <w:sz w:val="18"/>
      <w:szCs w:val="18"/>
    </w:rPr>
  </w:style>
  <w:style w:type="character" w:styleId="FollowedHyperlink">
    <w:name w:val="FollowedHyperlink"/>
    <w:basedOn w:val="DefaultParagraphFont"/>
    <w:rsid w:val="0013544D"/>
    <w:rPr>
      <w:color w:val="800080" w:themeColor="followedHyperlink"/>
      <w:u w:val="single"/>
    </w:rPr>
  </w:style>
  <w:style w:type="paragraph" w:styleId="BalloonText">
    <w:name w:val="Balloon Text"/>
    <w:basedOn w:val="Normal"/>
    <w:link w:val="BalloonTextChar"/>
    <w:rsid w:val="009607A7"/>
    <w:rPr>
      <w:rFonts w:ascii="Tahoma" w:hAnsi="Tahoma" w:cs="Tahoma"/>
      <w:sz w:val="16"/>
      <w:szCs w:val="16"/>
    </w:rPr>
  </w:style>
  <w:style w:type="character" w:customStyle="1" w:styleId="BalloonTextChar">
    <w:name w:val="Balloon Text Char"/>
    <w:basedOn w:val="DefaultParagraphFont"/>
    <w:link w:val="BalloonText"/>
    <w:rsid w:val="009607A7"/>
    <w:rPr>
      <w:rFonts w:ascii="Tahoma" w:hAnsi="Tahoma" w:cs="Tahoma"/>
      <w:sz w:val="16"/>
      <w:szCs w:val="16"/>
    </w:rPr>
  </w:style>
  <w:style w:type="character" w:styleId="Emphasis">
    <w:name w:val="Emphasis"/>
    <w:basedOn w:val="DefaultParagraphFont"/>
    <w:uiPriority w:val="20"/>
    <w:qFormat/>
    <w:rsid w:val="00B252C0"/>
    <w:rPr>
      <w:i/>
      <w:iCs/>
    </w:rPr>
  </w:style>
  <w:style w:type="character" w:customStyle="1" w:styleId="BodyTextChar">
    <w:name w:val="Body Text Char"/>
    <w:basedOn w:val="DefaultParagraphFont"/>
    <w:link w:val="BodyText"/>
    <w:rsid w:val="00034A96"/>
    <w:rPr>
      <w:rFonts w:ascii="Comic Sans MS" w:hAnsi="Comic Sans MS" w:cs="Comic Sans MS"/>
      <w:b/>
      <w:bCs/>
      <w:sz w:val="22"/>
      <w:szCs w:val="22"/>
    </w:rPr>
  </w:style>
  <w:style w:type="character" w:customStyle="1" w:styleId="apple-converted-space">
    <w:name w:val="apple-converted-space"/>
    <w:basedOn w:val="DefaultParagraphFont"/>
    <w:rsid w:val="00693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598031">
      <w:bodyDiv w:val="1"/>
      <w:marLeft w:val="0"/>
      <w:marRight w:val="0"/>
      <w:marTop w:val="0"/>
      <w:marBottom w:val="0"/>
      <w:divBdr>
        <w:top w:val="none" w:sz="0" w:space="0" w:color="auto"/>
        <w:left w:val="none" w:sz="0" w:space="0" w:color="auto"/>
        <w:bottom w:val="none" w:sz="0" w:space="0" w:color="auto"/>
        <w:right w:val="none" w:sz="0" w:space="0" w:color="auto"/>
      </w:divBdr>
    </w:div>
    <w:div w:id="325211044">
      <w:bodyDiv w:val="1"/>
      <w:marLeft w:val="0"/>
      <w:marRight w:val="0"/>
      <w:marTop w:val="0"/>
      <w:marBottom w:val="0"/>
      <w:divBdr>
        <w:top w:val="none" w:sz="0" w:space="0" w:color="auto"/>
        <w:left w:val="none" w:sz="0" w:space="0" w:color="auto"/>
        <w:bottom w:val="none" w:sz="0" w:space="0" w:color="auto"/>
        <w:right w:val="none" w:sz="0" w:space="0" w:color="auto"/>
      </w:divBdr>
    </w:div>
    <w:div w:id="392780009">
      <w:bodyDiv w:val="1"/>
      <w:marLeft w:val="0"/>
      <w:marRight w:val="0"/>
      <w:marTop w:val="0"/>
      <w:marBottom w:val="0"/>
      <w:divBdr>
        <w:top w:val="none" w:sz="0" w:space="0" w:color="auto"/>
        <w:left w:val="none" w:sz="0" w:space="0" w:color="auto"/>
        <w:bottom w:val="none" w:sz="0" w:space="0" w:color="auto"/>
        <w:right w:val="none" w:sz="0" w:space="0" w:color="auto"/>
      </w:divBdr>
    </w:div>
    <w:div w:id="597370962">
      <w:bodyDiv w:val="1"/>
      <w:marLeft w:val="0"/>
      <w:marRight w:val="0"/>
      <w:marTop w:val="0"/>
      <w:marBottom w:val="0"/>
      <w:divBdr>
        <w:top w:val="none" w:sz="0" w:space="0" w:color="auto"/>
        <w:left w:val="none" w:sz="0" w:space="0" w:color="auto"/>
        <w:bottom w:val="none" w:sz="0" w:space="0" w:color="auto"/>
        <w:right w:val="none" w:sz="0" w:space="0" w:color="auto"/>
      </w:divBdr>
    </w:div>
    <w:div w:id="640887210">
      <w:bodyDiv w:val="1"/>
      <w:marLeft w:val="0"/>
      <w:marRight w:val="0"/>
      <w:marTop w:val="0"/>
      <w:marBottom w:val="0"/>
      <w:divBdr>
        <w:top w:val="none" w:sz="0" w:space="0" w:color="auto"/>
        <w:left w:val="none" w:sz="0" w:space="0" w:color="auto"/>
        <w:bottom w:val="none" w:sz="0" w:space="0" w:color="auto"/>
        <w:right w:val="none" w:sz="0" w:space="0" w:color="auto"/>
      </w:divBdr>
      <w:divsChild>
        <w:div w:id="1074201044">
          <w:marLeft w:val="0"/>
          <w:marRight w:val="0"/>
          <w:marTop w:val="0"/>
          <w:marBottom w:val="0"/>
          <w:divBdr>
            <w:top w:val="none" w:sz="0" w:space="0" w:color="auto"/>
            <w:left w:val="none" w:sz="0" w:space="0" w:color="auto"/>
            <w:bottom w:val="none" w:sz="0" w:space="0" w:color="auto"/>
            <w:right w:val="none" w:sz="0" w:space="0" w:color="auto"/>
          </w:divBdr>
        </w:div>
      </w:divsChild>
    </w:div>
    <w:div w:id="678430167">
      <w:bodyDiv w:val="1"/>
      <w:marLeft w:val="0"/>
      <w:marRight w:val="0"/>
      <w:marTop w:val="0"/>
      <w:marBottom w:val="0"/>
      <w:divBdr>
        <w:top w:val="none" w:sz="0" w:space="0" w:color="auto"/>
        <w:left w:val="none" w:sz="0" w:space="0" w:color="auto"/>
        <w:bottom w:val="none" w:sz="0" w:space="0" w:color="auto"/>
        <w:right w:val="none" w:sz="0" w:space="0" w:color="auto"/>
      </w:divBdr>
      <w:divsChild>
        <w:div w:id="871040452">
          <w:marLeft w:val="0"/>
          <w:marRight w:val="0"/>
          <w:marTop w:val="0"/>
          <w:marBottom w:val="0"/>
          <w:divBdr>
            <w:top w:val="none" w:sz="0" w:space="0" w:color="auto"/>
            <w:left w:val="none" w:sz="0" w:space="0" w:color="auto"/>
            <w:bottom w:val="none" w:sz="0" w:space="0" w:color="auto"/>
            <w:right w:val="none" w:sz="0" w:space="0" w:color="auto"/>
          </w:divBdr>
        </w:div>
      </w:divsChild>
    </w:div>
    <w:div w:id="1282154564">
      <w:bodyDiv w:val="1"/>
      <w:marLeft w:val="0"/>
      <w:marRight w:val="0"/>
      <w:marTop w:val="0"/>
      <w:marBottom w:val="0"/>
      <w:divBdr>
        <w:top w:val="none" w:sz="0" w:space="0" w:color="auto"/>
        <w:left w:val="none" w:sz="0" w:space="0" w:color="auto"/>
        <w:bottom w:val="none" w:sz="0" w:space="0" w:color="auto"/>
        <w:right w:val="none" w:sz="0" w:space="0" w:color="auto"/>
      </w:divBdr>
    </w:div>
    <w:div w:id="1489202010">
      <w:bodyDiv w:val="1"/>
      <w:marLeft w:val="0"/>
      <w:marRight w:val="0"/>
      <w:marTop w:val="0"/>
      <w:marBottom w:val="0"/>
      <w:divBdr>
        <w:top w:val="none" w:sz="0" w:space="0" w:color="auto"/>
        <w:left w:val="none" w:sz="0" w:space="0" w:color="auto"/>
        <w:bottom w:val="none" w:sz="0" w:space="0" w:color="auto"/>
        <w:right w:val="none" w:sz="0" w:space="0" w:color="auto"/>
      </w:divBdr>
      <w:divsChild>
        <w:div w:id="1767573133">
          <w:marLeft w:val="0"/>
          <w:marRight w:val="0"/>
          <w:marTop w:val="0"/>
          <w:marBottom w:val="0"/>
          <w:divBdr>
            <w:top w:val="none" w:sz="0" w:space="0" w:color="auto"/>
            <w:left w:val="none" w:sz="0" w:space="0" w:color="auto"/>
            <w:bottom w:val="none" w:sz="0" w:space="0" w:color="auto"/>
            <w:right w:val="none" w:sz="0" w:space="0" w:color="auto"/>
          </w:divBdr>
        </w:div>
      </w:divsChild>
    </w:div>
    <w:div w:id="1572614158">
      <w:bodyDiv w:val="1"/>
      <w:marLeft w:val="0"/>
      <w:marRight w:val="0"/>
      <w:marTop w:val="0"/>
      <w:marBottom w:val="0"/>
      <w:divBdr>
        <w:top w:val="none" w:sz="0" w:space="0" w:color="auto"/>
        <w:left w:val="none" w:sz="0" w:space="0" w:color="auto"/>
        <w:bottom w:val="none" w:sz="0" w:space="0" w:color="auto"/>
        <w:right w:val="none" w:sz="0" w:space="0" w:color="auto"/>
      </w:divBdr>
    </w:div>
    <w:div w:id="177825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edLocation xmlns="2b61a473-9beb-46ce-bd40-18e499fd954b" xsi:nil="true"/>
    <PublishingRollupImage xmlns="http://schemas.microsoft.com/sharepoint/v3" xsi:nil="true"/>
    <ContactInformation xmlns="2b61a473-9beb-46ce-bd40-18e499fd954b" xsi:nil="true"/>
    <PublishingContactEmail xmlns="http://schemas.microsoft.com/sharepoint/v3" xsi:nil="true"/>
    <SiteGovernPageSource xmlns="2b61a473-9beb-46ce-bd40-18e499fd954b" xsi:nil="true"/>
    <PublishingVariationRelationshipLinkFieldID xmlns="http://schemas.microsoft.com/sharepoint/v3">
      <Url xsi:nil="true"/>
      <Description xsi:nil="true"/>
    </PublishingVariationRelationshipLinkFieldID>
    <SeoKeywords xmlns="http://schemas.microsoft.com/sharepoint/v3" xsi:nil="true"/>
    <DocItemGUID xmlns="2b61a473-9beb-46ce-bd40-18e499fd954b" xsi:nil="true"/>
    <PublishingVariationGroupID xmlns="http://schemas.microsoft.com/sharepoint/v3" xsi:nil="true"/>
    <Audience xmlns="http://schemas.microsoft.com/sharepoint/v3" xsi:nil="true"/>
    <PublishingIsFurlPage xmlns="http://schemas.microsoft.com/sharepoint/v3">false</PublishingIsFurlPage>
    <CopyToLocation xmlns="2b61a473-9beb-46ce-bd40-18e499fd954b" xsi:nil="true"/>
    <PublishingExpirationDate xmlns="http://schemas.microsoft.com/sharepoint/v3" xsi:nil="true"/>
    <SeoBrowserTitle xmlns="http://schemas.microsoft.com/sharepoint/v3" xsi:nil="true"/>
    <CustomerSummaryLinks xmlns="2b61a473-9beb-46ce-bd40-18e499fd954b" xsi:nil="true"/>
    <PublishingContactPicture xmlns="http://schemas.microsoft.com/sharepoint/v3">
      <Url xsi:nil="true"/>
      <Description xsi:nil="true"/>
    </PublishingContactPicture>
    <PublishingStartDate xmlns="http://schemas.microsoft.com/sharepoint/v3" xsi:nil="true"/>
    <SeoRobotsNoIndex xmlns="http://schemas.microsoft.com/sharepoint/v3" xsi:nil="true"/>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_dlc_DocId xmlns="faf7a95a-88f5-4671-a2cb-24d83e09cd2a">TV5PHY2R7KF7-1293147465-7</_dlc_DocId>
    <_dlc_DocIdUrl xmlns="faf7a95a-88f5-4671-a2cb-24d83e09cd2a">
      <Url>http://www.lrsd.net/schools/NMC/howtoregister/_layouts/15/DocIdRedir.aspx?ID=TV5PHY2R7KF7-1293147465-7</Url>
      <Description>TV5PHY2R7KF7-1293147465-7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Page" ma:contentTypeID="0x010100C568DB52D9D0A14D9B2FDCC96666E9F2007948130EC3DB064584E219954237AF3900E23DF86B2637604AB2AE1F73AA776DE0" ma:contentTypeVersion="9" ma:contentTypeDescription="Page is a system content type template created by the Publishing Resources feature. The column templates from Page will be added to all Pages libraries created by the Publishing feature." ma:contentTypeScope="" ma:versionID="c599ee66be9afe85248d4d8e7bfca9e8">
  <xsd:schema xmlns:xsd="http://www.w3.org/2001/XMLSchema" xmlns:xs="http://www.w3.org/2001/XMLSchema" xmlns:p="http://schemas.microsoft.com/office/2006/metadata/properties" xmlns:ns1="http://schemas.microsoft.com/sharepoint/v3" xmlns:ns2="faf7a95a-88f5-4671-a2cb-24d83e09cd2a" xmlns:ns3="2b61a473-9beb-46ce-bd40-18e499fd954b" targetNamespace="http://schemas.microsoft.com/office/2006/metadata/properties" ma:root="true" ma:fieldsID="a65fce2d34ffaa8e4ad27abab97e8008" ns1:_="" ns2:_="" ns3:_="">
    <xsd:import namespace="http://schemas.microsoft.com/sharepoint/v3"/>
    <xsd:import namespace="faf7a95a-88f5-4671-a2cb-24d83e09cd2a"/>
    <xsd:import namespace="2b61a473-9beb-46ce-bd40-18e499fd954b"/>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SeoBrowserTitle" minOccurs="0"/>
                <xsd:element ref="ns1:SeoMetaDescription" minOccurs="0"/>
                <xsd:element ref="ns1:SeoKeywords" minOccurs="0"/>
                <xsd:element ref="ns1:SeoRobotsNoIndex" minOccurs="0"/>
                <xsd:element ref="ns2:_dlc_DocId" minOccurs="0"/>
                <xsd:element ref="ns2:_dlc_DocIdUrl" minOccurs="0"/>
                <xsd:element ref="ns2:_dlc_DocIdPersistId" minOccurs="0"/>
                <xsd:element ref="ns3:CustomerSummaryLinks" minOccurs="0"/>
                <xsd:element ref="ns3:PublishedLocation" minOccurs="0"/>
                <xsd:element ref="ns3:CopyToLocation" minOccurs="0"/>
                <xsd:element ref="ns3:ContactInformation" minOccurs="0"/>
                <xsd:element ref="ns3:DocItemGUID" minOccurs="0"/>
                <xsd:element ref="ns3:SiteGovernPage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Contact" ma:index="11"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element name="PublishingContactName" ma:index="13" nillable="true" ma:displayName="Contact Name" ma:description="Contact Name is a site column created by the Publishing feature. It is used on the Page Content Type as the name of the person or group who is the contact person for the page." ma:internalName="PublishingContactName">
      <xsd:simpleType>
        <xsd:restriction base="dms:Text">
          <xsd:maxLength value="255"/>
        </xsd:restriction>
      </xsd:simpleType>
    </xsd:element>
    <xsd:element name="PublishingContactPicture" ma:index="14" nillable="true" ma:displayName="Contact Picture" ma:description="Contact Picture is a site column created by the Publishing feature. It is used on the Page Content Type as the picture of the user or group who is the contact person for the pag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element name="Audience" ma:index="19"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SeoBrowserTitle" ma:index="21"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2"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23" nillable="true" ma:displayName="Meta Keywords" ma:description="Meta Keywords" ma:hidden="true" ma:internalName="SeoKeywords">
      <xsd:simpleType>
        <xsd:restriction base="dms:Text"/>
      </xsd:simpleType>
    </xsd:element>
    <xsd:element name="SeoRobotsNoIndex" ma:index="24"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af7a95a-88f5-4671-a2cb-24d83e09cd2a" elementFormDefault="qualified">
    <xsd:import namespace="http://schemas.microsoft.com/office/2006/documentManagement/types"/>
    <xsd:import namespace="http://schemas.microsoft.com/office/infopath/2007/PartnerControls"/>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b61a473-9beb-46ce-bd40-18e499fd954b" elementFormDefault="qualified">
    <xsd:import namespace="http://schemas.microsoft.com/office/2006/documentManagement/types"/>
    <xsd:import namespace="http://schemas.microsoft.com/office/infopath/2007/PartnerControls"/>
    <xsd:element name="CustomerSummaryLinks" ma:index="28" nillable="true" ma:displayName="CustomerSummaryLinks" ma:internalName="CustomerSummaryLinks">
      <xsd:simpleType>
        <xsd:restriction base="dms:Note"/>
      </xsd:simpleType>
    </xsd:element>
    <xsd:element name="PublishedLocation" ma:index="29" nillable="true" ma:displayName="PublishedLocation" ma:internalName="PublishedLocation">
      <xsd:simpleType>
        <xsd:restriction base="dms:Note"/>
      </xsd:simpleType>
    </xsd:element>
    <xsd:element name="CopyToLocation" ma:index="30" nillable="true" ma:displayName="CopyToLocation" ma:internalName="CopyToLocation">
      <xsd:simpleType>
        <xsd:restriction base="dms:Note"/>
      </xsd:simpleType>
    </xsd:element>
    <xsd:element name="ContactInformation" ma:index="31" nillable="true" ma:displayName="ContactInformation" ma:internalName="ContactInformation">
      <xsd:simpleType>
        <xsd:restriction base="dms:Note"/>
      </xsd:simpleType>
    </xsd:element>
    <xsd:element name="DocItemGUID" ma:index="32" nillable="true" ma:displayName="DocItemGUID" ma:internalName="DocItemGUID">
      <xsd:simpleType>
        <xsd:restriction base="dms:Text"/>
      </xsd:simpleType>
    </xsd:element>
    <xsd:element name="SiteGovernPageSource" ma:index="33" nillable="true" ma:displayName="SiteGovernPageSource" ma:hidden="true" ma:internalName="SiteGovernPageSourc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6B9809D-542A-474B-9A97-AD14BD8BC652}">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AA1E891C-3158-4391-87AB-CC2C57B6BD28}"/>
</file>

<file path=customXml/itemProps3.xml><?xml version="1.0" encoding="utf-8"?>
<ds:datastoreItem xmlns:ds="http://schemas.openxmlformats.org/officeDocument/2006/customXml" ds:itemID="{04469568-27BE-4B30-96AB-CFB53B86A005}">
  <ds:schemaRefs>
    <ds:schemaRef ds:uri="http://schemas.microsoft.com/sharepoint/v3/contenttype/forms"/>
  </ds:schemaRefs>
</ds:datastoreItem>
</file>

<file path=customXml/itemProps4.xml><?xml version="1.0" encoding="utf-8"?>
<ds:datastoreItem xmlns:ds="http://schemas.openxmlformats.org/officeDocument/2006/customXml" ds:itemID="{1D1B99C0-2604-4D2F-9580-D03434D9963D}">
  <ds:schemaRefs>
    <ds:schemaRef ds:uri="http://schemas.openxmlformats.org/officeDocument/2006/bibliography"/>
  </ds:schemaRefs>
</ds:datastoreItem>
</file>

<file path=customXml/itemProps5.xml><?xml version="1.0" encoding="utf-8"?>
<ds:datastoreItem xmlns:ds="http://schemas.openxmlformats.org/officeDocument/2006/customXml" ds:itemID="{DCA42483-62C6-49BC-A63D-844C385F3E6E}"/>
</file>

<file path=docProps/app.xml><?xml version="1.0" encoding="utf-8"?>
<Properties xmlns="http://schemas.openxmlformats.org/officeDocument/2006/extended-properties" xmlns:vt="http://schemas.openxmlformats.org/officeDocument/2006/docPropsVTypes">
  <Template>Normal</Template>
  <TotalTime>1</TotalTime>
  <Pages>13</Pages>
  <Words>3235</Words>
  <Characters>18999</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INTRODUCTION</vt:lpstr>
    </vt:vector>
  </TitlesOfParts>
  <Company>St.Boniface School Div.#4</Company>
  <LinksUpToDate>false</LinksUpToDate>
  <CharactersWithSpaces>22190</CharactersWithSpaces>
  <SharedDoc>false</SharedDoc>
  <HLinks>
    <vt:vector size="12" baseType="variant">
      <vt:variant>
        <vt:i4>6684779</vt:i4>
      </vt:variant>
      <vt:variant>
        <vt:i4>3</vt:i4>
      </vt:variant>
      <vt:variant>
        <vt:i4>0</vt:i4>
      </vt:variant>
      <vt:variant>
        <vt:i4>5</vt:i4>
      </vt:variant>
      <vt:variant>
        <vt:lpwstr>https://exchange.lrsd.net/owa/redir.aspx?C=6f4210f28edf49c794a73652ebd1b5c3&amp;URL=http%3a%2f%2fwebct.merlin.mb.ca%2fwebct%2fentryPageIns.dowebct</vt:lpwstr>
      </vt:variant>
      <vt:variant>
        <vt:lpwstr/>
      </vt:variant>
      <vt:variant>
        <vt:i4>4980746</vt:i4>
      </vt:variant>
      <vt:variant>
        <vt:i4>0</vt:i4>
      </vt:variant>
      <vt:variant>
        <vt:i4>0</vt:i4>
      </vt:variant>
      <vt:variant>
        <vt:i4>5</vt:i4>
      </vt:variant>
      <vt:variant>
        <vt:lpwstr>https://exchange.lrsd.net/owa/redir.aspx?C=6f4210f28edf49c794a73652ebd1b5c3&amp;URL=http%3a%2f%2fwww.lrsd.net%2fA7%2f300.asp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Maggie McMillan</dc:creator>
  <cp:keywords/>
  <dc:description/>
  <cp:lastModifiedBy>Payne, Randal</cp:lastModifiedBy>
  <cp:revision>2</cp:revision>
  <cp:lastPrinted>2017-01-23T23:13:00Z</cp:lastPrinted>
  <dcterms:created xsi:type="dcterms:W3CDTF">2017-01-31T14:36:00Z</dcterms:created>
  <dcterms:modified xsi:type="dcterms:W3CDTF">2017-01-31T14:36:00Z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0x010100C568DB52D9D0A14D9B2FDCC96666E9F2007948130EC3DB064584E219954237AF3900E23DF86B2637604AB2AE1F73AA776DE0</vt:lpwstr>
  </property>
  <property fmtid="{D5CDD505-2E9C-101B-9397-08002B2CF9AE}" pid="3" name="IsMyDocuments">
    <vt:bool>true</vt:bool>
  </property>
  <property fmtid="{D5CDD505-2E9C-101B-9397-08002B2CF9AE}" pid="4" name="_dlc_DocIdItemGuid">
    <vt:lpwstr>b2f25727-7dbe-4f3b-b18d-2554c7a64c8e</vt:lpwstr>
  </property>
</Properties>
</file>